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927AFA" w:rsidRPr="005F50AF" w14:paraId="4EB7B605" w14:textId="77777777" w:rsidTr="00A6181D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041903E9" w14:textId="77777777" w:rsidR="00927AFA" w:rsidRPr="005F50AF" w:rsidRDefault="00927AFA" w:rsidP="00A6181D">
            <w:pPr>
              <w:contextualSpacing/>
              <w:rPr>
                <w:rFonts w:ascii="PDF417x" w:eastAsia="Calibri" w:hAnsi="PDF417x" w:cs="Times New Roman"/>
                <w:noProof/>
                <w:sz w:val="24"/>
                <w:szCs w:val="24"/>
              </w:rPr>
            </w:pPr>
            <w:bookmarkStart w:id="0" w:name="_Hlk107255613"/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927AFA" w:rsidRPr="005F50AF" w14:paraId="2D379BE7" w14:textId="77777777" w:rsidTr="00A6181D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78CEB661" w14:textId="77777777" w:rsidR="00927AFA" w:rsidRPr="005F50AF" w:rsidRDefault="00927AFA" w:rsidP="00A6181D">
            <w:pPr>
              <w:contextualSpacing/>
              <w:rPr>
                <w:rFonts w:ascii="PDF417x" w:eastAsia="Times New Roman" w:hAnsi="PDF417x" w:cs="Times New Roman"/>
                <w:noProof/>
                <w:sz w:val="24"/>
                <w:szCs w:val="24"/>
              </w:rPr>
            </w:pPr>
          </w:p>
        </w:tc>
      </w:tr>
    </w:tbl>
    <w:p w14:paraId="4964BFB7" w14:textId="77777777" w:rsidR="00927AFA" w:rsidRPr="005F50AF" w:rsidRDefault="00927AFA" w:rsidP="00927AFA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5F50AF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6550B1B3" wp14:editId="63BE1271">
            <wp:simplePos x="0" y="0"/>
            <wp:positionH relativeFrom="column">
              <wp:posOffset>755015</wp:posOffset>
            </wp:positionH>
            <wp:positionV relativeFrom="paragraph">
              <wp:posOffset>-293370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50AF">
        <w:rPr>
          <w:rFonts w:ascii="Calibri" w:eastAsia="Times New Roman" w:hAnsi="Calibri" w:cs="Times New Roman"/>
          <w:noProof/>
          <w:kern w:val="0"/>
          <w14:ligatures w14:val="none"/>
        </w:rPr>
        <w:t xml:space="preserve">  </w:t>
      </w:r>
      <w:r>
        <w:rPr>
          <w:rFonts w:ascii="Calibri" w:eastAsia="Times New Roman" w:hAnsi="Calibri" w:cs="Times New Roman"/>
          <w:noProof/>
          <w:kern w:val="0"/>
          <w14:ligatures w14:val="none"/>
        </w:rPr>
        <w:t xml:space="preserve">           </w:t>
      </w:r>
      <w:r w:rsidRPr="005F50AF">
        <w:rPr>
          <w:rFonts w:ascii="Calibri" w:eastAsia="Times New Roman" w:hAnsi="Calibri" w:cs="Times New Roman"/>
          <w:noProof/>
          <w:kern w:val="0"/>
          <w14:ligatures w14:val="none"/>
        </w:rPr>
        <w:t xml:space="preserve">         </w:t>
      </w:r>
    </w:p>
    <w:p w14:paraId="391B9E4E" w14:textId="77777777" w:rsidR="00927AFA" w:rsidRPr="005F50AF" w:rsidRDefault="00927AFA" w:rsidP="00927A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   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REPUBLIKA HRVATSKA</w:t>
      </w:r>
    </w:p>
    <w:p w14:paraId="7394F378" w14:textId="77777777" w:rsidR="00927AFA" w:rsidRPr="005F50AF" w:rsidRDefault="00927AFA" w:rsidP="00927A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OSJEČKO-BARANJSKA ŽUPANIJA</w:t>
      </w:r>
    </w:p>
    <w:p w14:paraId="344D3A55" w14:textId="77777777" w:rsidR="00927AFA" w:rsidRPr="005F50AF" w:rsidRDefault="00927AFA" w:rsidP="00927A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          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OPĆINA 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POPOVAC</w:t>
      </w:r>
    </w:p>
    <w:p w14:paraId="11C38C8C" w14:textId="77777777" w:rsidR="00927AFA" w:rsidRPr="005F50AF" w:rsidRDefault="00927AFA" w:rsidP="00927A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F39D25" w14:textId="7BCFAAF3" w:rsidR="00927AFA" w:rsidRPr="005F50AF" w:rsidRDefault="00927AFA" w:rsidP="00927AFA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KLASA:  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363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-0</w:t>
      </w:r>
      <w:r w:rsidR="00921E8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6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/2</w:t>
      </w:r>
      <w:r w:rsidR="00921E8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6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-01/</w:t>
      </w:r>
      <w:r w:rsidR="0028669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8</w:t>
      </w:r>
    </w:p>
    <w:p w14:paraId="3DE05674" w14:textId="032B54CA" w:rsidR="00927AFA" w:rsidRPr="005F50AF" w:rsidRDefault="00927AFA" w:rsidP="00927AF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URBROJ: 2158-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32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-0</w:t>
      </w:r>
      <w:r w:rsidR="0028669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-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</w:t>
      </w:r>
      <w:r w:rsidR="0028669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6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1</w:t>
      </w:r>
    </w:p>
    <w:p w14:paraId="62617AF4" w14:textId="21080CBE" w:rsidR="00927AFA" w:rsidRPr="005F50AF" w:rsidRDefault="00927AFA" w:rsidP="00927AF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Popovac</w:t>
      </w:r>
      <w:r w:rsidRPr="005F50A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1</w:t>
      </w:r>
      <w:r w:rsidR="00921E8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6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921E8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ožujka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202</w:t>
      </w:r>
      <w:r w:rsidR="00921E8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6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</w:p>
    <w:p w14:paraId="50B6C22C" w14:textId="77777777" w:rsidR="00927AFA" w:rsidRPr="005F50AF" w:rsidRDefault="00927AFA" w:rsidP="00927AFA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E440288" w14:textId="51046CE1" w:rsidR="00927AFA" w:rsidRPr="005F50AF" w:rsidRDefault="0028669E" w:rsidP="00927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28669E">
        <w:rPr>
          <w:rFonts w:ascii="Times New Roman" w:eastAsia="Calibri" w:hAnsi="Times New Roman" w:cs="Times New Roman"/>
          <w:noProof/>
          <w:kern w:val="0"/>
          <w14:ligatures w14:val="none"/>
        </w:rPr>
        <w:t>Na temelju članka 12. Zakona o zaštiti od svjetlosnog onečišćenja (</w:t>
      </w:r>
      <w:r w:rsidR="009A1EB3">
        <w:rPr>
          <w:rFonts w:ascii="Times New Roman" w:eastAsia="Calibri" w:hAnsi="Times New Roman" w:cs="Times New Roman"/>
          <w:noProof/>
          <w:kern w:val="0"/>
          <w14:ligatures w14:val="none"/>
        </w:rPr>
        <w:t>„</w:t>
      </w:r>
      <w:r w:rsidRPr="0028669E">
        <w:rPr>
          <w:rFonts w:ascii="Times New Roman" w:eastAsia="Calibri" w:hAnsi="Times New Roman" w:cs="Times New Roman"/>
          <w:noProof/>
          <w:kern w:val="0"/>
          <w14:ligatures w14:val="none"/>
        </w:rPr>
        <w:t>Narodne novine</w:t>
      </w:r>
      <w:r w:rsidR="009A1EB3">
        <w:rPr>
          <w:rFonts w:ascii="Times New Roman" w:eastAsia="Calibri" w:hAnsi="Times New Roman" w:cs="Times New Roman"/>
          <w:noProof/>
          <w:kern w:val="0"/>
          <w14:ligatures w14:val="none"/>
        </w:rPr>
        <w:t>“</w:t>
      </w:r>
      <w:r w:rsidRPr="0028669E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14/2019), te članka 11. Zakona o pravu na pristup informacijama pročišćeni tekst zakona (</w:t>
      </w:r>
      <w:r w:rsidR="009A1EB3">
        <w:rPr>
          <w:rFonts w:ascii="Times New Roman" w:eastAsia="Calibri" w:hAnsi="Times New Roman" w:cs="Times New Roman"/>
          <w:noProof/>
          <w:kern w:val="0"/>
          <w14:ligatures w14:val="none"/>
        </w:rPr>
        <w:t>„</w:t>
      </w:r>
      <w:r w:rsidRPr="0028669E">
        <w:rPr>
          <w:rFonts w:ascii="Times New Roman" w:eastAsia="Calibri" w:hAnsi="Times New Roman" w:cs="Times New Roman"/>
          <w:noProof/>
          <w:kern w:val="0"/>
          <w14:ligatures w14:val="none"/>
        </w:rPr>
        <w:t>Narodne novine</w:t>
      </w:r>
      <w:r w:rsidR="009A1EB3">
        <w:rPr>
          <w:rFonts w:ascii="Times New Roman" w:eastAsia="Calibri" w:hAnsi="Times New Roman" w:cs="Times New Roman"/>
          <w:noProof/>
          <w:kern w:val="0"/>
          <w14:ligatures w14:val="none"/>
        </w:rPr>
        <w:t>“</w:t>
      </w:r>
      <w:r w:rsidRPr="0028669E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25/13, 85/15 i 69/22), dana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16.03.</w:t>
      </w:r>
      <w:r w:rsidRPr="0028669E">
        <w:rPr>
          <w:rFonts w:ascii="Times New Roman" w:eastAsia="Calibri" w:hAnsi="Times New Roman" w:cs="Times New Roman"/>
          <w:noProof/>
          <w:kern w:val="0"/>
          <w14:ligatures w14:val="none"/>
        </w:rPr>
        <w:t>2026. godine, objavljuje</w:t>
      </w:r>
      <w:r w:rsidR="00927AFA"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</w:p>
    <w:p w14:paraId="6221C823" w14:textId="77777777" w:rsidR="00927AFA" w:rsidRPr="005F50AF" w:rsidRDefault="00927AFA" w:rsidP="00927AFA">
      <w:pPr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14:ligatures w14:val="none"/>
        </w:rPr>
      </w:pPr>
    </w:p>
    <w:p w14:paraId="4EECA3D2" w14:textId="77777777" w:rsidR="0028669E" w:rsidRDefault="00927AFA" w:rsidP="00927AF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b/>
          <w:noProof/>
          <w:kern w:val="0"/>
          <w14:ligatures w14:val="none"/>
        </w:rPr>
        <w:t>SAVJETOVANJE SA ZAINTERESIRANOM JAVNOŠĆU</w:t>
      </w:r>
    </w:p>
    <w:p w14:paraId="4507D16A" w14:textId="48942287" w:rsidR="00927AFA" w:rsidRPr="005F50AF" w:rsidRDefault="0028669E" w:rsidP="00927AF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noProof/>
          <w:kern w:val="0"/>
          <w14:ligatures w14:val="none"/>
        </w:rPr>
        <w:t>Nacrt Plana javne rasvjete Općine Popovac</w:t>
      </w:r>
      <w:r w:rsidR="00927AFA" w:rsidRPr="005F50AF">
        <w:rPr>
          <w:rFonts w:ascii="Times New Roman" w:eastAsia="Calibri" w:hAnsi="Times New Roman" w:cs="Times New Roman"/>
          <w:b/>
          <w:noProof/>
          <w:kern w:val="0"/>
          <w14:ligatures w14:val="none"/>
        </w:rPr>
        <w:t xml:space="preserve"> </w:t>
      </w:r>
    </w:p>
    <w:p w14:paraId="1DE8A3C5" w14:textId="0730FA41" w:rsidR="00927AFA" w:rsidRPr="005F50AF" w:rsidRDefault="00927AFA" w:rsidP="00927AF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b/>
          <w:noProof/>
          <w:kern w:val="0"/>
          <w14:ligatures w14:val="none"/>
        </w:rPr>
        <w:t>Savjetovanje traje</w:t>
      </w:r>
      <w:r>
        <w:rPr>
          <w:rFonts w:ascii="Times New Roman" w:eastAsia="Calibri" w:hAnsi="Times New Roman" w:cs="Times New Roman"/>
          <w:b/>
          <w:noProof/>
          <w:kern w:val="0"/>
          <w14:ligatures w14:val="none"/>
        </w:rPr>
        <w:t xml:space="preserve"> </w:t>
      </w:r>
      <w:r w:rsidRPr="005F50AF">
        <w:rPr>
          <w:rFonts w:ascii="Times New Roman" w:eastAsia="Calibri" w:hAnsi="Times New Roman" w:cs="Times New Roman"/>
          <w:b/>
          <w:noProof/>
          <w:kern w:val="0"/>
          <w14:ligatures w14:val="none"/>
        </w:rPr>
        <w:t xml:space="preserve">od </w:t>
      </w:r>
      <w:r>
        <w:rPr>
          <w:rFonts w:ascii="Times New Roman" w:eastAsia="Calibri" w:hAnsi="Times New Roman" w:cs="Times New Roman"/>
          <w:b/>
          <w:noProof/>
          <w:kern w:val="0"/>
          <w14:ligatures w14:val="none"/>
        </w:rPr>
        <w:t>1</w:t>
      </w:r>
      <w:r w:rsidR="0028669E">
        <w:rPr>
          <w:rFonts w:ascii="Times New Roman" w:eastAsia="Calibri" w:hAnsi="Times New Roman" w:cs="Times New Roman"/>
          <w:b/>
          <w:noProof/>
          <w:kern w:val="0"/>
          <w14:ligatures w14:val="none"/>
        </w:rPr>
        <w:t>6</w:t>
      </w:r>
      <w:r w:rsidRPr="005F50AF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.</w:t>
      </w:r>
      <w:r w:rsidR="0028669E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03</w:t>
      </w:r>
      <w:r w:rsidRPr="005F50AF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.202</w:t>
      </w:r>
      <w:r w:rsidR="0028669E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6</w:t>
      </w:r>
      <w:r w:rsidRPr="005F50AF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 xml:space="preserve">. </w:t>
      </w:r>
      <w:r w:rsidRPr="005F50AF">
        <w:rPr>
          <w:rFonts w:ascii="Times New Roman" w:eastAsia="Calibri" w:hAnsi="Times New Roman" w:cs="Times New Roman"/>
          <w:b/>
          <w:noProof/>
          <w:kern w:val="0"/>
          <w14:ligatures w14:val="none"/>
        </w:rPr>
        <w:t xml:space="preserve">do </w:t>
      </w:r>
      <w:r w:rsidR="0028669E">
        <w:rPr>
          <w:rFonts w:ascii="Times New Roman" w:eastAsia="Calibri" w:hAnsi="Times New Roman" w:cs="Times New Roman"/>
          <w:b/>
          <w:noProof/>
          <w:kern w:val="0"/>
          <w14:ligatures w14:val="none"/>
        </w:rPr>
        <w:t>15</w:t>
      </w:r>
      <w:r w:rsidRPr="005F50AF">
        <w:rPr>
          <w:rFonts w:ascii="Times New Roman" w:eastAsia="Calibri" w:hAnsi="Times New Roman" w:cs="Times New Roman"/>
          <w:b/>
          <w:noProof/>
          <w:kern w:val="0"/>
          <w14:ligatures w14:val="none"/>
        </w:rPr>
        <w:t>.</w:t>
      </w:r>
      <w:r w:rsidR="005D007E">
        <w:rPr>
          <w:rFonts w:ascii="Times New Roman" w:eastAsia="Calibri" w:hAnsi="Times New Roman" w:cs="Times New Roman"/>
          <w:b/>
          <w:noProof/>
          <w:kern w:val="0"/>
          <w14:ligatures w14:val="none"/>
        </w:rPr>
        <w:t>04</w:t>
      </w:r>
      <w:r w:rsidRPr="005F50AF">
        <w:rPr>
          <w:rFonts w:ascii="Times New Roman" w:eastAsia="Calibri" w:hAnsi="Times New Roman" w:cs="Times New Roman"/>
          <w:b/>
          <w:noProof/>
          <w:kern w:val="0"/>
          <w14:ligatures w14:val="none"/>
        </w:rPr>
        <w:t>.202</w:t>
      </w:r>
      <w:r w:rsidR="005D007E">
        <w:rPr>
          <w:rFonts w:ascii="Times New Roman" w:eastAsia="Calibri" w:hAnsi="Times New Roman" w:cs="Times New Roman"/>
          <w:b/>
          <w:noProof/>
          <w:kern w:val="0"/>
          <w14:ligatures w14:val="none"/>
        </w:rPr>
        <w:t>6</w:t>
      </w:r>
      <w:r w:rsidRPr="005F50AF">
        <w:rPr>
          <w:rFonts w:ascii="Times New Roman" w:eastAsia="Calibri" w:hAnsi="Times New Roman" w:cs="Times New Roman"/>
          <w:b/>
          <w:noProof/>
          <w:kern w:val="0"/>
          <w14:ligatures w14:val="none"/>
        </w:rPr>
        <w:t>.</w:t>
      </w:r>
    </w:p>
    <w:p w14:paraId="00DF6C00" w14:textId="77777777" w:rsidR="00927AFA" w:rsidRPr="005F50AF" w:rsidRDefault="00927AFA" w:rsidP="00927AFA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163EEEA8" w14:textId="77777777" w:rsidR="00927AFA" w:rsidRPr="00DA7F37" w:rsidRDefault="00927AFA" w:rsidP="00927AFA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07564E6B" w14:textId="2B392D79" w:rsidR="00927AFA" w:rsidRPr="00DA7F37" w:rsidRDefault="00927AFA" w:rsidP="00927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noProof/>
          <w:kern w:val="0"/>
          <w14:ligatures w14:val="none"/>
        </w:rPr>
      </w:pPr>
      <w:r w:rsidRPr="00DA7F37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Pozivamo predstavnike zainteresirane javnosti da najkasnije do </w:t>
      </w:r>
      <w:r w:rsidR="005D007E">
        <w:rPr>
          <w:rFonts w:ascii="Times New Roman" w:eastAsia="Calibri" w:hAnsi="Times New Roman" w:cs="Times New Roman"/>
          <w:noProof/>
          <w:kern w:val="0"/>
          <w14:ligatures w14:val="none"/>
        </w:rPr>
        <w:t>15</w:t>
      </w:r>
      <w:r w:rsidRPr="00DA7F37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. </w:t>
      </w:r>
      <w:r w:rsidR="005D007E">
        <w:rPr>
          <w:rFonts w:ascii="Times New Roman" w:eastAsia="Calibri" w:hAnsi="Times New Roman" w:cs="Times New Roman"/>
          <w:noProof/>
          <w:kern w:val="0"/>
          <w14:ligatures w14:val="none"/>
        </w:rPr>
        <w:t>travnja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</w:t>
      </w:r>
      <w:r w:rsidRPr="00DA7F37">
        <w:rPr>
          <w:rFonts w:ascii="Times New Roman" w:eastAsia="Calibri" w:hAnsi="Times New Roman" w:cs="Times New Roman"/>
          <w:noProof/>
          <w:kern w:val="0"/>
          <w14:ligatures w14:val="none"/>
        </w:rPr>
        <w:t>202</w:t>
      </w:r>
      <w:r w:rsidR="005D007E">
        <w:rPr>
          <w:rFonts w:ascii="Times New Roman" w:eastAsia="Calibri" w:hAnsi="Times New Roman" w:cs="Times New Roman"/>
          <w:noProof/>
          <w:kern w:val="0"/>
          <w14:ligatures w14:val="none"/>
        </w:rPr>
        <w:t>6</w:t>
      </w:r>
      <w:r w:rsidRPr="00DA7F37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. godine dostave svoje prijedloge, komentare i primjedbe na predloženi </w:t>
      </w:r>
      <w:r w:rsidRPr="00DA7F37">
        <w:rPr>
          <w:rFonts w:ascii="Times New Roman" w:eastAsia="Calibri" w:hAnsi="Times New Roman" w:cs="Times New Roman"/>
          <w:bCs/>
          <w:noProof/>
          <w:kern w:val="0"/>
          <w14:ligatures w14:val="none"/>
        </w:rPr>
        <w:t xml:space="preserve">Nacrt prijedloga </w:t>
      </w:r>
      <w:r w:rsidR="005D007E">
        <w:rPr>
          <w:rFonts w:ascii="Times New Roman" w:eastAsia="Calibri" w:hAnsi="Times New Roman" w:cs="Times New Roman"/>
          <w:bCs/>
          <w:noProof/>
          <w:kern w:val="0"/>
          <w14:ligatures w14:val="none"/>
        </w:rPr>
        <w:t xml:space="preserve">Plana javne rasvjete Općine Popovac </w:t>
      </w:r>
      <w:r w:rsidRPr="00DA7F37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putem pošte ili osobno na adresu Jedinstveni upravni odjel Općine Popovac, Vladimira Nazora 32., 31303 Popovac ili slanjem emaila na adresu </w:t>
      </w:r>
      <w:hyperlink r:id="rId5" w:history="1">
        <w:r w:rsidRPr="00DA7F37">
          <w:rPr>
            <w:rStyle w:val="Hiperveza"/>
            <w:rFonts w:ascii="Times New Roman" w:eastAsia="Calibri" w:hAnsi="Times New Roman" w:cs="Times New Roman"/>
            <w:noProof/>
            <w:kern w:val="0"/>
            <w14:ligatures w14:val="none"/>
          </w:rPr>
          <w:t>popovac@popovac.hr.</w:t>
        </w:r>
      </w:hyperlink>
      <w:r w:rsidRPr="00DA7F37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</w:t>
      </w:r>
    </w:p>
    <w:p w14:paraId="150B245F" w14:textId="77777777" w:rsidR="00927AFA" w:rsidRPr="00CA4918" w:rsidRDefault="00927AFA" w:rsidP="00927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noProof/>
          <w:kern w:val="0"/>
          <w14:ligatures w14:val="none"/>
        </w:rPr>
      </w:pPr>
    </w:p>
    <w:p w14:paraId="677F02E6" w14:textId="77777777" w:rsidR="00927AFA" w:rsidRDefault="00927AFA" w:rsidP="00927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Prijedlozi, komentari i primjedbe na predloženi Nacrt dostavljaju se isključivo na  obrascu za savjetovanje sa zainteresiranom javnošću kojeg možete preuzeti na internet stranicama Općine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Popovac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. </w:t>
      </w:r>
    </w:p>
    <w:p w14:paraId="0E9F2476" w14:textId="77777777" w:rsidR="00927AFA" w:rsidRPr="005F50AF" w:rsidRDefault="00927AFA" w:rsidP="00927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0A467812" w14:textId="77777777" w:rsidR="00927AFA" w:rsidRDefault="00927AFA" w:rsidP="00927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Prijedlozi, komentari i primjedbe moraju sadržavati adresu podnositelja i biti čitko napisani, uz jasno navođenje dijela prijedloga akta/dokumenta na kojeg se odnose, te biti dostavljeni u gore navedenom roku. </w:t>
      </w:r>
    </w:p>
    <w:p w14:paraId="4C78FCAA" w14:textId="77777777" w:rsidR="00927AFA" w:rsidRPr="005F50AF" w:rsidRDefault="00927AFA" w:rsidP="00927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5881F374" w14:textId="39F9A177" w:rsidR="00927AFA" w:rsidRDefault="00927AFA" w:rsidP="00927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Po završetku savjetovanja, svi pristigli prijedlozi bit će javno dostupni na internetskoj stranici Općine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Popovac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. Ukoliko ne želite da Vaš prijedlog bude javno objavljen, molimo da to jasno istaknete pri slanju prijedloga. </w:t>
      </w:r>
    </w:p>
    <w:p w14:paraId="0C657FFC" w14:textId="77777777" w:rsidR="00927AFA" w:rsidRPr="005F50AF" w:rsidRDefault="00927AFA" w:rsidP="00927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2CEBAE08" w14:textId="47B911E3" w:rsidR="00927AFA" w:rsidRDefault="00927AFA" w:rsidP="00927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DA7F37">
        <w:rPr>
          <w:rFonts w:ascii="Times New Roman" w:eastAsia="Calibri" w:hAnsi="Times New Roman" w:cs="Times New Roman"/>
          <w:bCs/>
          <w:noProof/>
          <w:kern w:val="0"/>
          <w14:ligatures w14:val="none"/>
        </w:rPr>
        <w:t xml:space="preserve">Nacrt prijedloga </w:t>
      </w:r>
      <w:r w:rsidR="003A5193">
        <w:rPr>
          <w:rFonts w:ascii="Times New Roman" w:eastAsia="Calibri" w:hAnsi="Times New Roman" w:cs="Times New Roman"/>
          <w:bCs/>
          <w:noProof/>
          <w:kern w:val="0"/>
          <w14:ligatures w14:val="none"/>
        </w:rPr>
        <w:t>Plana javne rasvjete Općine</w:t>
      </w:r>
      <w:r>
        <w:rPr>
          <w:rFonts w:ascii="Times New Roman" w:eastAsia="Calibri" w:hAnsi="Times New Roman" w:cs="Times New Roman"/>
          <w:bCs/>
          <w:noProof/>
          <w:kern w:val="0"/>
          <w14:ligatures w14:val="none"/>
        </w:rPr>
        <w:t xml:space="preserve"> Popovac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objavljen je u elektronskom obliku na internet stranici Općine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Popovac – </w:t>
      </w:r>
      <w:hyperlink r:id="rId6" w:history="1">
        <w:r w:rsidRPr="00CD0871">
          <w:rPr>
            <w:rStyle w:val="Hiperveza"/>
            <w:rFonts w:ascii="Times New Roman" w:eastAsia="Calibri" w:hAnsi="Times New Roman" w:cs="Times New Roman"/>
            <w:noProof/>
            <w:kern w:val="0"/>
            <w14:ligatures w14:val="none"/>
          </w:rPr>
          <w:t>www.popovac.hr</w:t>
        </w:r>
      </w:hyperlink>
      <w:r>
        <w:rPr>
          <w:rFonts w:ascii="Times New Roman" w:eastAsia="Calibri" w:hAnsi="Times New Roman" w:cs="Times New Roman"/>
          <w:noProof/>
          <w:kern w:val="0"/>
          <w14:ligatures w14:val="none"/>
        </w:rPr>
        <w:t>.</w:t>
      </w:r>
    </w:p>
    <w:p w14:paraId="68802752" w14:textId="77777777" w:rsidR="00927AFA" w:rsidRPr="005F50AF" w:rsidRDefault="00927AFA" w:rsidP="00927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17715A65" w14:textId="19FB3278" w:rsidR="00927AFA" w:rsidRDefault="00927AFA" w:rsidP="00927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DA7F37">
        <w:rPr>
          <w:rFonts w:ascii="Times New Roman" w:eastAsia="Calibri" w:hAnsi="Times New Roman" w:cs="Times New Roman"/>
          <w:bCs/>
          <w:noProof/>
          <w:kern w:val="0"/>
          <w14:ligatures w14:val="none"/>
        </w:rPr>
        <w:t xml:space="preserve">Nacrt prijedloga </w:t>
      </w:r>
      <w:r w:rsidR="003A5193">
        <w:rPr>
          <w:rFonts w:ascii="Times New Roman" w:eastAsia="Calibri" w:hAnsi="Times New Roman" w:cs="Times New Roman"/>
          <w:bCs/>
          <w:noProof/>
          <w:kern w:val="0"/>
          <w14:ligatures w14:val="none"/>
        </w:rPr>
        <w:t>Plana javne rasvjete Općine Popovac</w:t>
      </w:r>
      <w:r w:rsidR="00717C81">
        <w:rPr>
          <w:rFonts w:ascii="Times New Roman" w:eastAsia="Calibri" w:hAnsi="Times New Roman" w:cs="Times New Roman"/>
          <w:bCs/>
          <w:noProof/>
          <w:kern w:val="0"/>
          <w14:ligatures w14:val="none"/>
        </w:rPr>
        <w:t xml:space="preserve"> 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predstavlja radni materijal pa je kao takav podložan ispravcima, izmjenama i dopunama te se ne može smatrati konačnim, u cijelosti dovršenim prijedlogom Odluke. </w:t>
      </w:r>
    </w:p>
    <w:p w14:paraId="72A593DA" w14:textId="77777777" w:rsidR="00927AFA" w:rsidRPr="005F50AF" w:rsidRDefault="00927AFA" w:rsidP="00927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5526171E" w14:textId="77777777" w:rsidR="00927AFA" w:rsidRDefault="00927AFA" w:rsidP="00927AFA">
      <w:pPr>
        <w:spacing w:after="0" w:line="240" w:lineRule="auto"/>
        <w:ind w:firstLine="708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Tekst ove objave objavit će se na web stranici Općine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Popovac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– </w:t>
      </w:r>
      <w:hyperlink r:id="rId7" w:history="1">
        <w:r w:rsidRPr="00CD0871">
          <w:rPr>
            <w:rStyle w:val="Hiperveza"/>
            <w:rFonts w:ascii="Times New Roman" w:eastAsia="Calibri" w:hAnsi="Times New Roman" w:cs="Times New Roman"/>
            <w:noProof/>
            <w:kern w:val="0"/>
            <w14:ligatures w14:val="none"/>
          </w:rPr>
          <w:t>www.popovac.hr</w:t>
        </w:r>
      </w:hyperlink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u  rubrici „Savjetovanje sa javnošću“ i na Oglasnoj ploči Općine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Popovac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. </w:t>
      </w:r>
    </w:p>
    <w:p w14:paraId="3151BCBB" w14:textId="77777777" w:rsidR="00927AFA" w:rsidRPr="005F50AF" w:rsidRDefault="00927AFA" w:rsidP="00927AFA">
      <w:pPr>
        <w:spacing w:after="0" w:line="240" w:lineRule="auto"/>
        <w:ind w:firstLine="708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27C21BD1" w14:textId="77777777" w:rsidR="00927AFA" w:rsidRPr="005F50AF" w:rsidRDefault="00927AFA" w:rsidP="00927AFA">
      <w:pPr>
        <w:spacing w:after="0" w:line="240" w:lineRule="auto"/>
        <w:ind w:firstLine="708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>Po provedenom savjetovanju izradit će se izvješće o provedenom savjetovanju.</w:t>
      </w:r>
    </w:p>
    <w:p w14:paraId="5CB1D826" w14:textId="77777777" w:rsidR="00927AFA" w:rsidRPr="005F50AF" w:rsidRDefault="00927AFA" w:rsidP="00927AFA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1D6383C1" w14:textId="6FF821BD" w:rsidR="00927AFA" w:rsidRPr="005F50AF" w:rsidRDefault="00927AFA" w:rsidP="00927AFA">
      <w:pPr>
        <w:rPr>
          <w:rFonts w:ascii="Calibri" w:eastAsia="Times New Roman" w:hAnsi="Calibri" w:cs="Times New Roman"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ab/>
        <w:t xml:space="preserve">               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OPĆINA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POPOVAC</w:t>
      </w:r>
    </w:p>
    <w:p w14:paraId="0DC23864" w14:textId="77777777" w:rsidR="00927AFA" w:rsidRPr="005F50AF" w:rsidRDefault="00927AFA" w:rsidP="00927AFA">
      <w:pPr>
        <w:spacing w:after="0" w:line="240" w:lineRule="auto"/>
        <w:rPr>
          <w:rFonts w:ascii="Calibri" w:eastAsia="Calibri" w:hAnsi="Calibri" w:cs="Times New Roman"/>
          <w:b/>
          <w:noProof/>
          <w:kern w:val="0"/>
          <w14:ligatures w14:val="none"/>
        </w:rPr>
      </w:pPr>
      <w:r w:rsidRPr="005F50AF">
        <w:rPr>
          <w:rFonts w:ascii="Calibri" w:eastAsia="Calibri" w:hAnsi="Calibri" w:cs="Times New Roman"/>
          <w:b/>
          <w:noProof/>
          <w:kern w:val="0"/>
          <w:lang w:eastAsia="hr-HR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DD660E8" wp14:editId="74504E50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8EAEA" w14:textId="77777777" w:rsidR="00927AFA" w:rsidRDefault="00927AFA" w:rsidP="00927AF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D660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33D8EAEA" w14:textId="77777777" w:rsidR="00927AFA" w:rsidRDefault="00927AFA" w:rsidP="00927AF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6EFA0D6C" w14:textId="77777777" w:rsidR="00927AFA" w:rsidRDefault="00927AFA" w:rsidP="00927AFA"/>
    <w:p w14:paraId="09E1D1D0" w14:textId="77777777" w:rsidR="00927AFA" w:rsidRDefault="00927AFA" w:rsidP="00927AFA"/>
    <w:p w14:paraId="373AC97E" w14:textId="77777777" w:rsidR="00927AFA" w:rsidRDefault="00927AFA" w:rsidP="00927AFA"/>
    <w:p w14:paraId="0758C040" w14:textId="77777777" w:rsidR="00706ED7" w:rsidRDefault="00706ED7"/>
    <w:sectPr w:rsidR="00706ED7" w:rsidSect="00927AF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DF417x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AFA"/>
    <w:rsid w:val="0028669E"/>
    <w:rsid w:val="003A5193"/>
    <w:rsid w:val="003D7EB8"/>
    <w:rsid w:val="0049784D"/>
    <w:rsid w:val="005D007E"/>
    <w:rsid w:val="005D4ACB"/>
    <w:rsid w:val="00706ED7"/>
    <w:rsid w:val="00717C81"/>
    <w:rsid w:val="0082660F"/>
    <w:rsid w:val="00921E8A"/>
    <w:rsid w:val="00927AFA"/>
    <w:rsid w:val="009A1EB3"/>
    <w:rsid w:val="00B87F97"/>
    <w:rsid w:val="00C52D3F"/>
    <w:rsid w:val="00F10CEB"/>
    <w:rsid w:val="00F1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D541"/>
  <w15:chartTrackingRefBased/>
  <w15:docId w15:val="{EF7DF5D1-F07B-4190-B607-A35A55C6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AFA"/>
  </w:style>
  <w:style w:type="paragraph" w:styleId="Naslov1">
    <w:name w:val="heading 1"/>
    <w:basedOn w:val="Normal"/>
    <w:next w:val="Normal"/>
    <w:link w:val="Naslov1Char"/>
    <w:uiPriority w:val="9"/>
    <w:qFormat/>
    <w:rsid w:val="00927A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27A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27A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27A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27A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27A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27A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27A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27A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27A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27A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27A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27AF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27AF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27AF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27AF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27AF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27AF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27A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27A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27A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27A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27A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27AF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27AF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27AF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27A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27AF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27AFA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927AF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27AFA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927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opovac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povac.hr" TargetMode="External"/><Relationship Id="rId5" Type="http://schemas.openxmlformats.org/officeDocument/2006/relationships/hyperlink" Target="mailto:popovac@popovac.hr.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Popovac</dc:creator>
  <cp:keywords/>
  <dc:description/>
  <cp:lastModifiedBy>Općina Popovac</cp:lastModifiedBy>
  <cp:revision>2</cp:revision>
  <cp:lastPrinted>2026-03-23T13:31:00Z</cp:lastPrinted>
  <dcterms:created xsi:type="dcterms:W3CDTF">2026-03-23T13:33:00Z</dcterms:created>
  <dcterms:modified xsi:type="dcterms:W3CDTF">2026-03-23T13:33:00Z</dcterms:modified>
</cp:coreProperties>
</file>