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D12F6" w14:textId="23A213FA" w:rsidR="00DA2DF4" w:rsidRPr="00DA2DF4" w:rsidRDefault="00DA2DF4" w:rsidP="00EA3068">
      <w:pPr>
        <w:jc w:val="both"/>
        <w:rPr>
          <w:b/>
          <w:bCs/>
        </w:rPr>
      </w:pPr>
      <w:r w:rsidRPr="00DA2DF4">
        <w:rPr>
          <w:b/>
          <w:bCs/>
        </w:rPr>
        <w:t>NACRT</w:t>
      </w:r>
    </w:p>
    <w:p w14:paraId="764A4E5B" w14:textId="3A4B3B42" w:rsidR="00EA3068" w:rsidRDefault="00EA3068" w:rsidP="00EA3068">
      <w:pPr>
        <w:jc w:val="both"/>
      </w:pPr>
      <w:r>
        <w:t>Na temelju članka 35. Zakona o lokalnoj i područnoj (regionalnoj) samoupravi (»Narodne novine« broj 33/01, 60/01, 129/05, 109/07, 125/08, 36/09, 150/11, 144/12, 19/13, 137/15, 123/17), članka 39. Zakona o komunalnom gospodarstvu (»Narodne novine« broj 68/18) i članka</w:t>
      </w:r>
      <w:r w:rsidR="00BE269B">
        <w:t xml:space="preserve"> 30</w:t>
      </w:r>
      <w:r>
        <w:t xml:space="preserve">. Statuta </w:t>
      </w:r>
      <w:r w:rsidR="00BE269B">
        <w:t>Općine Po</w:t>
      </w:r>
      <w:r w:rsidR="00C72DD2">
        <w:t>p</w:t>
      </w:r>
      <w:r w:rsidR="00BE269B">
        <w:t>ovac</w:t>
      </w:r>
      <w:r>
        <w:t xml:space="preserve"> (»Službene novine </w:t>
      </w:r>
      <w:r w:rsidR="00BE269B">
        <w:t>Općine Popovac“</w:t>
      </w:r>
      <w:r>
        <w:t xml:space="preserve"> broj </w:t>
      </w:r>
      <w:r w:rsidR="00C72DD2">
        <w:t>1</w:t>
      </w:r>
      <w:r>
        <w:t>/</w:t>
      </w:r>
      <w:r w:rsidR="00C72DD2">
        <w:t>20.</w:t>
      </w:r>
      <w:r w:rsidR="00BE269B">
        <w:t xml:space="preserve"> </w:t>
      </w:r>
      <w:r>
        <w:t xml:space="preserve">) </w:t>
      </w:r>
      <w:r w:rsidR="00BE269B">
        <w:t>O</w:t>
      </w:r>
      <w:r w:rsidR="00C72DD2">
        <w:t>p</w:t>
      </w:r>
      <w:r w:rsidR="00BE269B">
        <w:t>ćinsko vijeće Općine Popovac</w:t>
      </w:r>
      <w:r>
        <w:t xml:space="preserve">, na sjednici </w:t>
      </w:r>
      <w:r w:rsidR="00C72DD2">
        <w:t>održanoj dana</w:t>
      </w:r>
      <w:r w:rsidR="002449E6">
        <w:t>____________2020</w:t>
      </w:r>
      <w:r>
        <w:t>. godine, donosi</w:t>
      </w:r>
    </w:p>
    <w:p w14:paraId="543FA3F8" w14:textId="77777777" w:rsidR="00EA3068" w:rsidRPr="002449E6" w:rsidRDefault="00EA3068" w:rsidP="002449E6">
      <w:pPr>
        <w:spacing w:after="0" w:line="240" w:lineRule="auto"/>
        <w:jc w:val="center"/>
        <w:rPr>
          <w:b/>
          <w:bCs/>
        </w:rPr>
      </w:pPr>
      <w:r w:rsidRPr="002449E6">
        <w:rPr>
          <w:b/>
          <w:bCs/>
        </w:rPr>
        <w:t>ODLUKU</w:t>
      </w:r>
    </w:p>
    <w:p w14:paraId="26441E33" w14:textId="6316B5D3" w:rsidR="00EA3068" w:rsidRPr="002449E6" w:rsidRDefault="00EA3068" w:rsidP="002449E6">
      <w:pPr>
        <w:spacing w:after="0" w:line="240" w:lineRule="auto"/>
        <w:jc w:val="center"/>
        <w:rPr>
          <w:b/>
          <w:bCs/>
        </w:rPr>
      </w:pPr>
      <w:r w:rsidRPr="002449E6">
        <w:rPr>
          <w:b/>
          <w:bCs/>
        </w:rPr>
        <w:t>o osnivanju Vlastitog</w:t>
      </w:r>
      <w:r w:rsidR="002449E6">
        <w:rPr>
          <w:b/>
          <w:bCs/>
        </w:rPr>
        <w:t xml:space="preserve"> </w:t>
      </w:r>
      <w:r w:rsidRPr="002449E6">
        <w:rPr>
          <w:b/>
          <w:bCs/>
        </w:rPr>
        <w:t>pogona</w:t>
      </w:r>
      <w:r w:rsidR="00E4577C">
        <w:rPr>
          <w:b/>
          <w:bCs/>
        </w:rPr>
        <w:t xml:space="preserve"> Općine Popovac</w:t>
      </w:r>
    </w:p>
    <w:p w14:paraId="1E473FBB" w14:textId="77777777" w:rsidR="00EA3068" w:rsidRDefault="00EA3068" w:rsidP="00EA3068"/>
    <w:p w14:paraId="649D7C24" w14:textId="6DB2569B" w:rsidR="00EA3068" w:rsidRDefault="00EA3068" w:rsidP="002449E6">
      <w:pPr>
        <w:jc w:val="center"/>
      </w:pPr>
      <w:r w:rsidRPr="002449E6">
        <w:rPr>
          <w:b/>
          <w:bCs/>
        </w:rPr>
        <w:t>Članak 1.</w:t>
      </w:r>
    </w:p>
    <w:p w14:paraId="7383AE00" w14:textId="23220675" w:rsidR="00EA3068" w:rsidRDefault="00EA3068" w:rsidP="00395795">
      <w:pPr>
        <w:spacing w:after="0"/>
        <w:jc w:val="both"/>
      </w:pPr>
      <w:r>
        <w:t>Ovom Odlukom osniva se Vlastiti</w:t>
      </w:r>
      <w:r w:rsidR="005C3A61">
        <w:t xml:space="preserve"> </w:t>
      </w:r>
      <w:r>
        <w:t xml:space="preserve">pogon </w:t>
      </w:r>
      <w:r w:rsidR="005C3A61">
        <w:t>Općine Popovac</w:t>
      </w:r>
      <w:r>
        <w:t xml:space="preserve"> (u daljnjem tekstu: Vlastiti</w:t>
      </w:r>
      <w:r w:rsidR="005C3A61">
        <w:t xml:space="preserve"> </w:t>
      </w:r>
      <w:r>
        <w:t xml:space="preserve">pogon) radi obavljanja sljedećih komunalnih djelatnosti na području </w:t>
      </w:r>
      <w:r w:rsidR="005C3A61">
        <w:t>Općine Popovac</w:t>
      </w:r>
      <w:r>
        <w:t>:</w:t>
      </w:r>
    </w:p>
    <w:p w14:paraId="1DB71AC8" w14:textId="77777777" w:rsidR="00EA3068" w:rsidRDefault="00EA3068" w:rsidP="00395795">
      <w:pPr>
        <w:spacing w:after="0"/>
        <w:jc w:val="both"/>
      </w:pPr>
      <w:r>
        <w:t>- održavanje javnih površina na kojima nije dopušten promet motornim vozilima,</w:t>
      </w:r>
    </w:p>
    <w:p w14:paraId="148B29F9" w14:textId="77777777" w:rsidR="00EA3068" w:rsidRDefault="00EA3068" w:rsidP="00395795">
      <w:pPr>
        <w:spacing w:after="0"/>
        <w:jc w:val="both"/>
      </w:pPr>
      <w:r>
        <w:t>- održavanje javnih zelenih površina,</w:t>
      </w:r>
    </w:p>
    <w:p w14:paraId="39D5FB97" w14:textId="77777777" w:rsidR="00EA3068" w:rsidRDefault="00EA3068" w:rsidP="00395795">
      <w:pPr>
        <w:spacing w:after="0"/>
        <w:jc w:val="both"/>
      </w:pPr>
      <w:r>
        <w:t>- održavanje građevina, uređaja i predmeta javne namjene,</w:t>
      </w:r>
    </w:p>
    <w:p w14:paraId="638EE24D" w14:textId="6B5E84BA" w:rsidR="00EA3068" w:rsidRDefault="00EA3068" w:rsidP="00395795">
      <w:pPr>
        <w:spacing w:after="0"/>
        <w:jc w:val="both"/>
      </w:pPr>
      <w:r>
        <w:t>- održavanje groblja</w:t>
      </w:r>
      <w:r w:rsidR="005B37C7">
        <w:t>,</w:t>
      </w:r>
      <w:r>
        <w:t xml:space="preserve"> </w:t>
      </w:r>
    </w:p>
    <w:p w14:paraId="58811DB3" w14:textId="210F62F0" w:rsidR="00EA3068" w:rsidRDefault="00EA3068" w:rsidP="00395795">
      <w:pPr>
        <w:spacing w:after="0"/>
        <w:jc w:val="both"/>
      </w:pPr>
      <w:r>
        <w:t>- održavanje čistoće javnih površina.</w:t>
      </w:r>
    </w:p>
    <w:p w14:paraId="30926F10" w14:textId="77777777" w:rsidR="00151977" w:rsidRDefault="00151977" w:rsidP="00EA3068"/>
    <w:p w14:paraId="5C1D3C03" w14:textId="21F8E8A6" w:rsidR="00EA3068" w:rsidRDefault="00EA3068" w:rsidP="00EA3068">
      <w:r>
        <w:t>Vlastiti</w:t>
      </w:r>
      <w:r w:rsidR="00395795">
        <w:t xml:space="preserve"> </w:t>
      </w:r>
      <w:r>
        <w:t>pogon može komunalne poslove iz stavka 1. ovog članka obavljati i za druge</w:t>
      </w:r>
      <w:r w:rsidR="00395795">
        <w:t xml:space="preserve"> </w:t>
      </w:r>
      <w:r>
        <w:t>jedinice lokalne samouprave na temelju odluke njihovog predstavničkog tijela o povjeravanju</w:t>
      </w:r>
      <w:r w:rsidR="00395795">
        <w:t xml:space="preserve"> </w:t>
      </w:r>
      <w:r>
        <w:t>obavljanja navedenih komunalnih djelatnosti</w:t>
      </w:r>
      <w:r w:rsidR="008E6305">
        <w:t xml:space="preserve"> Općini Popovac</w:t>
      </w:r>
      <w:r>
        <w:t>.</w:t>
      </w:r>
    </w:p>
    <w:p w14:paraId="17BAAF89" w14:textId="206F7E38" w:rsidR="00EA3068" w:rsidRDefault="00EA3068" w:rsidP="00EA3068">
      <w:r>
        <w:t>U slučaju iz prethodnog stavka ovog članka Odluke jedinice lokalne samouprave</w:t>
      </w:r>
      <w:r w:rsidR="00402F0C">
        <w:t xml:space="preserve"> </w:t>
      </w:r>
      <w:r>
        <w:t>međusobna prava i obveze uređuju pisanim ugovorom.</w:t>
      </w:r>
    </w:p>
    <w:p w14:paraId="6FECE4CC" w14:textId="77777777" w:rsidR="00EA3068" w:rsidRPr="00402F0C" w:rsidRDefault="00EA3068" w:rsidP="00402F0C">
      <w:pPr>
        <w:jc w:val="center"/>
        <w:rPr>
          <w:b/>
          <w:bCs/>
        </w:rPr>
      </w:pPr>
      <w:r w:rsidRPr="00402F0C">
        <w:rPr>
          <w:b/>
          <w:bCs/>
        </w:rPr>
        <w:t>Članak 2.</w:t>
      </w:r>
    </w:p>
    <w:p w14:paraId="6E1251A1" w14:textId="77777777" w:rsidR="00EA3068" w:rsidRDefault="00EA3068" w:rsidP="00EA3068">
      <w:r>
        <w:t>Vlastiti pogon nema svojstvo pravne osobe.</w:t>
      </w:r>
    </w:p>
    <w:p w14:paraId="506A8CF6" w14:textId="3800B04B" w:rsidR="00EA3068" w:rsidRDefault="00EA3068" w:rsidP="00402F0C">
      <w:pPr>
        <w:jc w:val="both"/>
      </w:pPr>
      <w:r>
        <w:t>Vlastiti pogon je samostalan u obavljanju komunalnih djelatnosti određenih ovom</w:t>
      </w:r>
      <w:r w:rsidR="00402F0C">
        <w:t xml:space="preserve"> </w:t>
      </w:r>
      <w:r>
        <w:t>Odlukom sukladno Zakonu o komunalnom gospodarstvu, posebnim zakonima, na zakonu</w:t>
      </w:r>
      <w:r w:rsidR="00402F0C">
        <w:t xml:space="preserve"> </w:t>
      </w:r>
      <w:r>
        <w:t>utemeljenim propisima i ovoj Odluci.</w:t>
      </w:r>
    </w:p>
    <w:p w14:paraId="62F7F5B4" w14:textId="29C38FF3" w:rsidR="00EA3068" w:rsidRDefault="00EA3068" w:rsidP="00EA3068">
      <w:r>
        <w:t>U obavljaju poslova iz svoga djelokruga Vlastiti pogon dužan je osigurati trajno i</w:t>
      </w:r>
      <w:r w:rsidR="00402F0C">
        <w:t xml:space="preserve"> </w:t>
      </w:r>
      <w:r>
        <w:t>kvalitetno obavljanje komunalnih djelatnosti te održavati komunalne objekte i uređaje koji</w:t>
      </w:r>
      <w:r w:rsidR="00402F0C">
        <w:t xml:space="preserve">  </w:t>
      </w:r>
      <w:r>
        <w:t>služe u svrhu obavljanja djelatnosti u stanju funkcionalne sposobnosti.</w:t>
      </w:r>
    </w:p>
    <w:p w14:paraId="61A9EE3A" w14:textId="77777777" w:rsidR="00EA3068" w:rsidRPr="00825D62" w:rsidRDefault="00EA3068" w:rsidP="00402F0C">
      <w:pPr>
        <w:jc w:val="center"/>
        <w:rPr>
          <w:b/>
          <w:bCs/>
        </w:rPr>
      </w:pPr>
      <w:r w:rsidRPr="00825D62">
        <w:rPr>
          <w:b/>
          <w:bCs/>
        </w:rPr>
        <w:t>Članak 3.</w:t>
      </w:r>
    </w:p>
    <w:p w14:paraId="7B34082B" w14:textId="3BB9B171" w:rsidR="00EA3068" w:rsidRDefault="00EA3068" w:rsidP="00825D62">
      <w:pPr>
        <w:jc w:val="both"/>
      </w:pPr>
      <w:r>
        <w:t>Unutarnje ustrojstvo, način rada i upravljanja Vlastitim pogonom utvrđuje se ovom</w:t>
      </w:r>
      <w:r w:rsidR="00825D62">
        <w:t xml:space="preserve"> </w:t>
      </w:r>
      <w:r>
        <w:t xml:space="preserve">Odlukom te se pobliže uređuje Pravilnikom o poslovanju </w:t>
      </w:r>
      <w:r w:rsidR="00482630">
        <w:t>V</w:t>
      </w:r>
      <w:r>
        <w:t>lastitog pogona kojeg donosi</w:t>
      </w:r>
      <w:r w:rsidR="00825D62">
        <w:t xml:space="preserve"> </w:t>
      </w:r>
      <w:r>
        <w:t>predstavničko tijelo jedinice lokalne samouprave.</w:t>
      </w:r>
    </w:p>
    <w:p w14:paraId="162A4213" w14:textId="77777777" w:rsidR="00EA3068" w:rsidRPr="00825D62" w:rsidRDefault="00EA3068" w:rsidP="00825D62">
      <w:pPr>
        <w:jc w:val="center"/>
        <w:rPr>
          <w:b/>
          <w:bCs/>
        </w:rPr>
      </w:pPr>
      <w:r w:rsidRPr="00825D62">
        <w:rPr>
          <w:b/>
          <w:bCs/>
        </w:rPr>
        <w:t>Članak 4.</w:t>
      </w:r>
    </w:p>
    <w:p w14:paraId="6E358E78" w14:textId="58258C92" w:rsidR="00EA3068" w:rsidRDefault="00EA3068" w:rsidP="00EA3068">
      <w:r>
        <w:t>V</w:t>
      </w:r>
      <w:r w:rsidR="00EF698C">
        <w:t>la</w:t>
      </w:r>
      <w:r>
        <w:t>stitim</w:t>
      </w:r>
      <w:r w:rsidR="00825D62">
        <w:t xml:space="preserve"> </w:t>
      </w:r>
      <w:r>
        <w:t>pogonom upravlja upravitelj pogona.</w:t>
      </w:r>
    </w:p>
    <w:p w14:paraId="17A77AF2" w14:textId="3CFF5F53" w:rsidR="00EA3068" w:rsidRDefault="00EA3068" w:rsidP="00EA3068">
      <w:r>
        <w:t>Upravitelja V</w:t>
      </w:r>
      <w:r w:rsidR="00EF698C">
        <w:t>la</w:t>
      </w:r>
      <w:r>
        <w:t>stitog</w:t>
      </w:r>
      <w:r w:rsidR="00825D62">
        <w:t xml:space="preserve"> </w:t>
      </w:r>
      <w:r>
        <w:t xml:space="preserve">pogona imenuje i razrješava </w:t>
      </w:r>
      <w:r w:rsidR="0062590A">
        <w:t>Općinski načelnik</w:t>
      </w:r>
      <w:r>
        <w:t>.</w:t>
      </w:r>
    </w:p>
    <w:p w14:paraId="02A3C587" w14:textId="77777777" w:rsidR="00EA3068" w:rsidRPr="0062590A" w:rsidRDefault="00EA3068" w:rsidP="0062590A">
      <w:pPr>
        <w:jc w:val="center"/>
        <w:rPr>
          <w:b/>
          <w:bCs/>
        </w:rPr>
      </w:pPr>
      <w:r w:rsidRPr="0062590A">
        <w:rPr>
          <w:b/>
          <w:bCs/>
        </w:rPr>
        <w:t>Članak 5.</w:t>
      </w:r>
    </w:p>
    <w:p w14:paraId="3634D307" w14:textId="3C4B2BFB" w:rsidR="00EA3068" w:rsidRDefault="00EA3068" w:rsidP="00DA1B4B">
      <w:pPr>
        <w:jc w:val="both"/>
      </w:pPr>
      <w:r>
        <w:lastRenderedPageBreak/>
        <w:t>Upravitelj Vlastitog pogona organizira i vodi rad Vlastitog pogona, odgovara</w:t>
      </w:r>
      <w:r w:rsidR="00DA1B4B">
        <w:t xml:space="preserve"> Općinskom </w:t>
      </w:r>
      <w:r w:rsidR="00D27B80">
        <w:t>načelniku</w:t>
      </w:r>
      <w:r>
        <w:t xml:space="preserve"> za materijalno i financijsko poslovanje Vlastitog pogona i za zakonitost rada</w:t>
      </w:r>
      <w:r w:rsidR="00DA1B4B">
        <w:t xml:space="preserve"> </w:t>
      </w:r>
      <w:r>
        <w:t>Vlastitog pogona.</w:t>
      </w:r>
    </w:p>
    <w:p w14:paraId="77C125FC" w14:textId="2AE31A85" w:rsidR="00EA3068" w:rsidRDefault="00EA3068" w:rsidP="00DA1B4B">
      <w:pPr>
        <w:jc w:val="both"/>
      </w:pPr>
      <w:r>
        <w:t xml:space="preserve">Upravitelj na temelju ovlasti </w:t>
      </w:r>
      <w:r w:rsidR="00DA1B4B">
        <w:t>Općinskog načelnika</w:t>
      </w:r>
      <w:r>
        <w:t xml:space="preserve"> sklapa ugovore s drugim fizičkim i</w:t>
      </w:r>
      <w:r w:rsidR="00DA1B4B">
        <w:t xml:space="preserve"> </w:t>
      </w:r>
      <w:r>
        <w:t>pravnim osobama.</w:t>
      </w:r>
    </w:p>
    <w:p w14:paraId="25A112D0" w14:textId="2EE471D6" w:rsidR="00EA3068" w:rsidRDefault="00EA3068" w:rsidP="00AE1C9E">
      <w:pPr>
        <w:jc w:val="both"/>
      </w:pPr>
      <w:r>
        <w:t>Na prava, obveze i odgovornosti, kao i druga pitanja u vezi s radom upravitelja</w:t>
      </w:r>
      <w:r w:rsidR="00DA1B4B">
        <w:t xml:space="preserve"> </w:t>
      </w:r>
      <w:r>
        <w:t>Vlastitog</w:t>
      </w:r>
      <w:r w:rsidR="00D27B80">
        <w:t xml:space="preserve"> </w:t>
      </w:r>
      <w:r>
        <w:t>pogona te ostalih zaposlenih u Vlastitom</w:t>
      </w:r>
      <w:r w:rsidR="00D27B80">
        <w:t xml:space="preserve"> </w:t>
      </w:r>
      <w:r>
        <w:t>pogonu, a koja nisu uređena Zakonom o</w:t>
      </w:r>
      <w:r w:rsidR="00AE1C9E">
        <w:t xml:space="preserve"> </w:t>
      </w:r>
      <w:r>
        <w:t>komunalnom gospodarstvu i ovom Odlukom, primjenjuju se odredbe zakona kojima se</w:t>
      </w:r>
      <w:r w:rsidR="00AE1C9E">
        <w:t xml:space="preserve"> </w:t>
      </w:r>
      <w:r>
        <w:t>uređuju radni odnosi službenika i namještenika u jedinicama lokalne i područne (regionalne)</w:t>
      </w:r>
      <w:r w:rsidR="00AE1C9E">
        <w:t xml:space="preserve"> </w:t>
      </w:r>
      <w:r>
        <w:t>samouprave.</w:t>
      </w:r>
    </w:p>
    <w:p w14:paraId="660F3A4C" w14:textId="77777777" w:rsidR="00EA3068" w:rsidRPr="00AE1C9E" w:rsidRDefault="00EA3068" w:rsidP="00AE1C9E">
      <w:pPr>
        <w:jc w:val="center"/>
        <w:rPr>
          <w:b/>
          <w:bCs/>
        </w:rPr>
      </w:pPr>
      <w:r w:rsidRPr="00AE1C9E">
        <w:rPr>
          <w:b/>
          <w:bCs/>
        </w:rPr>
        <w:t>Članak 6.</w:t>
      </w:r>
    </w:p>
    <w:p w14:paraId="329576E1" w14:textId="362403A5" w:rsidR="00EA3068" w:rsidRDefault="00EA3068" w:rsidP="00EA3068">
      <w:r>
        <w:t>Sredstva potrebna za rad Vlastitog</w:t>
      </w:r>
      <w:r w:rsidR="00AE1C9E">
        <w:t xml:space="preserve"> </w:t>
      </w:r>
      <w:r>
        <w:t xml:space="preserve"> pogona osiguravaju se iz:</w:t>
      </w:r>
    </w:p>
    <w:p w14:paraId="2AFE7114" w14:textId="77777777" w:rsidR="00EA3068" w:rsidRDefault="00EA3068" w:rsidP="00151977">
      <w:pPr>
        <w:spacing w:after="0"/>
      </w:pPr>
      <w:r>
        <w:t>- komunalnog doprinosa,</w:t>
      </w:r>
    </w:p>
    <w:p w14:paraId="7E44CFD9" w14:textId="77777777" w:rsidR="00EA3068" w:rsidRDefault="00EA3068" w:rsidP="00151977">
      <w:pPr>
        <w:spacing w:after="0"/>
      </w:pPr>
      <w:r>
        <w:t>- komunalne naknade,</w:t>
      </w:r>
    </w:p>
    <w:p w14:paraId="30E6B1E4" w14:textId="77777777" w:rsidR="00EA3068" w:rsidRDefault="00EA3068" w:rsidP="00151977">
      <w:pPr>
        <w:spacing w:after="0"/>
      </w:pPr>
      <w:r>
        <w:t>- cijene komunalne usluge,</w:t>
      </w:r>
    </w:p>
    <w:p w14:paraId="1D434DA0" w14:textId="77777777" w:rsidR="00EA3068" w:rsidRDefault="00EA3068" w:rsidP="00151977">
      <w:pPr>
        <w:spacing w:after="0"/>
      </w:pPr>
      <w:r>
        <w:t>- naknade za koncesiju,</w:t>
      </w:r>
    </w:p>
    <w:p w14:paraId="3A05A5C7" w14:textId="1609BBD7" w:rsidR="00EA3068" w:rsidRDefault="00EA3068" w:rsidP="00151977">
      <w:pPr>
        <w:spacing w:after="0"/>
      </w:pPr>
      <w:r>
        <w:t xml:space="preserve">- proračuna </w:t>
      </w:r>
      <w:r w:rsidR="0079206B">
        <w:t>Općine Popovac</w:t>
      </w:r>
      <w:r>
        <w:t>,</w:t>
      </w:r>
    </w:p>
    <w:p w14:paraId="05B5950B" w14:textId="77777777" w:rsidR="00EA3068" w:rsidRDefault="00EA3068" w:rsidP="00151977">
      <w:pPr>
        <w:spacing w:after="0"/>
      </w:pPr>
      <w:r>
        <w:t>- fondova Europske unije,</w:t>
      </w:r>
    </w:p>
    <w:p w14:paraId="222380FE" w14:textId="77777777" w:rsidR="00EA3068" w:rsidRDefault="00EA3068" w:rsidP="00151977">
      <w:pPr>
        <w:spacing w:after="0"/>
      </w:pPr>
      <w:r>
        <w:t>- ugovora, naknada i drugih izvora propisanih posebnim zakonom,</w:t>
      </w:r>
    </w:p>
    <w:p w14:paraId="0C50075E" w14:textId="0733E279" w:rsidR="00EA3068" w:rsidRDefault="00EA3068" w:rsidP="00151977">
      <w:pPr>
        <w:spacing w:after="0"/>
      </w:pPr>
      <w:r>
        <w:t>- prihoda određenih posebnim zakonima te</w:t>
      </w:r>
    </w:p>
    <w:p w14:paraId="7537699A" w14:textId="69236256" w:rsidR="00EA3068" w:rsidRDefault="00EA3068" w:rsidP="00151977">
      <w:pPr>
        <w:spacing w:after="0"/>
      </w:pPr>
      <w:r>
        <w:t>- ostalih prihoda.</w:t>
      </w:r>
    </w:p>
    <w:p w14:paraId="1823F00A" w14:textId="29597D29" w:rsidR="00EA3068" w:rsidRPr="0079206B" w:rsidRDefault="0079206B" w:rsidP="0079206B">
      <w:pPr>
        <w:jc w:val="center"/>
        <w:rPr>
          <w:b/>
          <w:bCs/>
        </w:rPr>
      </w:pPr>
      <w:r w:rsidRPr="0079206B">
        <w:rPr>
          <w:b/>
          <w:bCs/>
        </w:rPr>
        <w:t>Č</w:t>
      </w:r>
      <w:r w:rsidR="00EA3068" w:rsidRPr="0079206B">
        <w:rPr>
          <w:b/>
          <w:bCs/>
        </w:rPr>
        <w:t>lanak 7.</w:t>
      </w:r>
    </w:p>
    <w:p w14:paraId="361025DC" w14:textId="5512E506" w:rsidR="00EA3068" w:rsidRDefault="00EA3068" w:rsidP="001879C7">
      <w:pPr>
        <w:jc w:val="both"/>
      </w:pPr>
      <w:r>
        <w:t>Akti poslovanja Vlastitog</w:t>
      </w:r>
      <w:r w:rsidR="0079206B">
        <w:t xml:space="preserve"> </w:t>
      </w:r>
      <w:r>
        <w:t>pogona su Godišnji plan i program rada Vlastitog</w:t>
      </w:r>
      <w:r w:rsidR="0079206B">
        <w:t xml:space="preserve"> </w:t>
      </w:r>
      <w:r>
        <w:t>pogona,</w:t>
      </w:r>
      <w:r w:rsidR="0079206B">
        <w:t xml:space="preserve"> </w:t>
      </w:r>
      <w:r>
        <w:t>Izvješće o izvršenju Godišnjeg plana i programa rada Vlastitog</w:t>
      </w:r>
      <w:r w:rsidR="0079206B">
        <w:t xml:space="preserve"> </w:t>
      </w:r>
      <w:r>
        <w:t xml:space="preserve"> pogona, </w:t>
      </w:r>
      <w:r w:rsidR="001879C7">
        <w:t>n</w:t>
      </w:r>
      <w:r>
        <w:t>aredbe, preporuke i</w:t>
      </w:r>
      <w:r w:rsidR="001879C7">
        <w:t xml:space="preserve"> </w:t>
      </w:r>
      <w:r>
        <w:t>mišljenja, periodični izvještaji, obračuni i dr.</w:t>
      </w:r>
    </w:p>
    <w:p w14:paraId="3CA2D4C0" w14:textId="1FE6D9BA" w:rsidR="00EA3068" w:rsidRDefault="00EA3068" w:rsidP="001879C7">
      <w:pPr>
        <w:jc w:val="both"/>
      </w:pPr>
      <w:r>
        <w:t>Godišnji plan i program rada Vlastitog</w:t>
      </w:r>
      <w:r w:rsidR="001879C7">
        <w:t xml:space="preserve"> </w:t>
      </w:r>
      <w:r>
        <w:t>pogona donosi upravitelj pogona uz prethodnu</w:t>
      </w:r>
      <w:r w:rsidR="001879C7">
        <w:t xml:space="preserve"> </w:t>
      </w:r>
      <w:r>
        <w:t xml:space="preserve">suglasnost </w:t>
      </w:r>
      <w:r w:rsidR="001879C7">
        <w:t>Općinskog načelnika</w:t>
      </w:r>
      <w:r>
        <w:t>.</w:t>
      </w:r>
    </w:p>
    <w:p w14:paraId="258C05C7" w14:textId="6FE00B22" w:rsidR="00EA3068" w:rsidRDefault="00EA3068" w:rsidP="001879C7">
      <w:pPr>
        <w:jc w:val="both"/>
      </w:pPr>
      <w:r>
        <w:t>Vlastiti</w:t>
      </w:r>
      <w:r w:rsidR="001879C7">
        <w:t xml:space="preserve"> </w:t>
      </w:r>
      <w:r>
        <w:t xml:space="preserve">pogon podnosi </w:t>
      </w:r>
      <w:r w:rsidR="00A971A0">
        <w:t>Općinskom načelnku</w:t>
      </w:r>
      <w:r>
        <w:t xml:space="preserve"> godišnje izvješće o iskazivanju učinka</w:t>
      </w:r>
      <w:r w:rsidR="001879C7">
        <w:t xml:space="preserve"> </w:t>
      </w:r>
      <w:r>
        <w:t>poslovanja, zaključno do 28. veljače tekuće godine za prethodnu godinu.</w:t>
      </w:r>
    </w:p>
    <w:p w14:paraId="018C03AE" w14:textId="0F77FBB6" w:rsidR="00EA3068" w:rsidRDefault="00EA3068" w:rsidP="00985CFC">
      <w:pPr>
        <w:jc w:val="both"/>
      </w:pPr>
      <w:r>
        <w:t>Vlastiti</w:t>
      </w:r>
      <w:r w:rsidR="00A971A0">
        <w:t xml:space="preserve"> </w:t>
      </w:r>
      <w:r>
        <w:t>pogon iskazuje učinak poslovanja sukladno važećim financijsko-računovodstvenim propisima odnosno Zakonu o proračunu.</w:t>
      </w:r>
    </w:p>
    <w:p w14:paraId="0C22767A" w14:textId="6A75462E" w:rsidR="00EA3068" w:rsidRDefault="00EA3068" w:rsidP="00985CFC">
      <w:pPr>
        <w:jc w:val="center"/>
        <w:rPr>
          <w:b/>
          <w:bCs/>
        </w:rPr>
      </w:pPr>
      <w:r w:rsidRPr="00985CFC">
        <w:rPr>
          <w:b/>
          <w:bCs/>
        </w:rPr>
        <w:t>Članak 8.</w:t>
      </w:r>
    </w:p>
    <w:p w14:paraId="1000C29D" w14:textId="1E4776FF" w:rsidR="00EA3068" w:rsidRDefault="00EA3068" w:rsidP="00EA3068">
      <w:r>
        <w:t>Prihodi i izdaci Vlastitog</w:t>
      </w:r>
      <w:r w:rsidR="00985CFC">
        <w:t xml:space="preserve"> </w:t>
      </w:r>
      <w:r>
        <w:t xml:space="preserve"> pogona evidentiraju se u Proračunu </w:t>
      </w:r>
      <w:r w:rsidR="00985CFC">
        <w:t>Općine Popovac</w:t>
      </w:r>
      <w:r>
        <w:t>.</w:t>
      </w:r>
    </w:p>
    <w:p w14:paraId="36980D2D" w14:textId="1F1FACFC" w:rsidR="00EA3068" w:rsidRDefault="00EA3068" w:rsidP="00985CFC">
      <w:pPr>
        <w:jc w:val="both"/>
      </w:pPr>
      <w:r>
        <w:t>Financijsko, materijalno i računovodstveno poslovanje za potrebe Vlastitog pogona</w:t>
      </w:r>
      <w:r w:rsidR="00985CFC">
        <w:t xml:space="preserve"> </w:t>
      </w:r>
      <w:r>
        <w:t xml:space="preserve">obavlja Jedinstveni upravni odjel </w:t>
      </w:r>
      <w:r w:rsidR="003412A3">
        <w:t>Općine Popovac</w:t>
      </w:r>
      <w:r>
        <w:t xml:space="preserve"> sukladno zakonu.</w:t>
      </w:r>
    </w:p>
    <w:p w14:paraId="7680016E" w14:textId="68E2782D" w:rsidR="00EA3068" w:rsidRDefault="00EA3068" w:rsidP="003412A3">
      <w:pPr>
        <w:jc w:val="center"/>
      </w:pPr>
      <w:r w:rsidRPr="003412A3">
        <w:rPr>
          <w:b/>
          <w:bCs/>
        </w:rPr>
        <w:t>Članak 9.</w:t>
      </w:r>
    </w:p>
    <w:p w14:paraId="41DBF575" w14:textId="5B1EC6BC" w:rsidR="00EA3068" w:rsidRDefault="00EA3068" w:rsidP="00993C30">
      <w:pPr>
        <w:spacing w:after="0"/>
        <w:jc w:val="both"/>
      </w:pPr>
      <w:r>
        <w:t>Vlastiti</w:t>
      </w:r>
      <w:r w:rsidR="003412A3">
        <w:t xml:space="preserve"> </w:t>
      </w:r>
      <w:r>
        <w:t xml:space="preserve">pogon ne može bez prethodne suglasnosti </w:t>
      </w:r>
      <w:r w:rsidR="003412A3">
        <w:t>Općinskog načelnika</w:t>
      </w:r>
      <w:r>
        <w:t xml:space="preserve"> stjecati, </w:t>
      </w:r>
      <w:r w:rsidR="00993C30">
        <w:t>o</w:t>
      </w:r>
      <w:r>
        <w:t>pterećivati</w:t>
      </w:r>
      <w:r w:rsidR="00993C30">
        <w:t xml:space="preserve"> </w:t>
      </w:r>
      <w:r>
        <w:t xml:space="preserve">i otuđivati nekretnine i druge vrste posebne imovine </w:t>
      </w:r>
      <w:r w:rsidR="00BE4656">
        <w:t>Op</w:t>
      </w:r>
      <w:r w:rsidR="008614A6">
        <w:t>ćine</w:t>
      </w:r>
      <w:r>
        <w:t xml:space="preserve"> </w:t>
      </w:r>
      <w:r w:rsidR="00BE4656">
        <w:t xml:space="preserve"> Popovac </w:t>
      </w:r>
      <w:r>
        <w:t>na kojoj se odvija poslovanje</w:t>
      </w:r>
      <w:r w:rsidR="00CB5F41">
        <w:t xml:space="preserve"> </w:t>
      </w:r>
      <w:r>
        <w:t xml:space="preserve">Vlastitog </w:t>
      </w:r>
      <w:r w:rsidR="00CB5F41">
        <w:t xml:space="preserve"> </w:t>
      </w:r>
      <w:r>
        <w:t>pogona.</w:t>
      </w:r>
    </w:p>
    <w:p w14:paraId="03E3CD49" w14:textId="77777777" w:rsidR="00CB5F41" w:rsidRDefault="00CB5F41" w:rsidP="00CB5F41">
      <w:pPr>
        <w:spacing w:after="0"/>
      </w:pPr>
    </w:p>
    <w:p w14:paraId="5286BDD8" w14:textId="2148AC45" w:rsidR="00EA3068" w:rsidRDefault="00EA3068" w:rsidP="00791602">
      <w:pPr>
        <w:jc w:val="both"/>
      </w:pPr>
      <w:r>
        <w:t>Vlastiti pogon može stjecati opremu i drugu pokretnu imovinu u visini sredstava</w:t>
      </w:r>
      <w:r w:rsidR="00CB5F41">
        <w:t xml:space="preserve"> </w:t>
      </w:r>
      <w:r>
        <w:t xml:space="preserve">planiranih </w:t>
      </w:r>
      <w:r w:rsidR="00CB5F41">
        <w:t>Općinskim</w:t>
      </w:r>
      <w:r>
        <w:t xml:space="preserve"> proračunom za tekuću godinu, a na temelju Godišnjeg plana i programa</w:t>
      </w:r>
      <w:r w:rsidR="00791602">
        <w:t xml:space="preserve"> </w:t>
      </w:r>
      <w:r>
        <w:t>Vlastitog pogona.</w:t>
      </w:r>
    </w:p>
    <w:p w14:paraId="77DED43E" w14:textId="77777777" w:rsidR="00EA3068" w:rsidRPr="00791602" w:rsidRDefault="00EA3068" w:rsidP="00791602">
      <w:pPr>
        <w:jc w:val="center"/>
        <w:rPr>
          <w:b/>
          <w:bCs/>
        </w:rPr>
      </w:pPr>
      <w:r w:rsidRPr="00791602">
        <w:rPr>
          <w:b/>
          <w:bCs/>
        </w:rPr>
        <w:t>Članak 10.</w:t>
      </w:r>
    </w:p>
    <w:p w14:paraId="09ED52FA" w14:textId="48FB0E91" w:rsidR="00EA3068" w:rsidRDefault="00EA3068" w:rsidP="00791602">
      <w:pPr>
        <w:jc w:val="both"/>
      </w:pPr>
      <w:r>
        <w:lastRenderedPageBreak/>
        <w:t>Nadzor nad radom i poslovanjem Vlastitog</w:t>
      </w:r>
      <w:r w:rsidR="00AB6693">
        <w:t xml:space="preserve"> </w:t>
      </w:r>
      <w:r>
        <w:t xml:space="preserve"> pogona obavlja </w:t>
      </w:r>
      <w:r w:rsidR="00791602">
        <w:t>Općinski načelnik</w:t>
      </w:r>
      <w:r>
        <w:t>.</w:t>
      </w:r>
    </w:p>
    <w:p w14:paraId="209A54AF" w14:textId="0BB97659" w:rsidR="00EA3068" w:rsidRDefault="00EA3068" w:rsidP="00791602">
      <w:pPr>
        <w:jc w:val="both"/>
      </w:pPr>
      <w:r>
        <w:t xml:space="preserve">U obavljanju nadzora </w:t>
      </w:r>
      <w:r w:rsidR="00791602">
        <w:t>Općinski načelnik</w:t>
      </w:r>
      <w:r>
        <w:t xml:space="preserve"> poduzima potrebne mjere i radnje u skladu sa</w:t>
      </w:r>
      <w:r w:rsidR="00791602">
        <w:t xml:space="preserve"> </w:t>
      </w:r>
      <w:r>
        <w:t>zakonom i općim aktima</w:t>
      </w:r>
      <w:r w:rsidR="00791602">
        <w:t xml:space="preserve"> Općine Popovac</w:t>
      </w:r>
      <w:r>
        <w:t>.</w:t>
      </w:r>
    </w:p>
    <w:p w14:paraId="5BAF87AD" w14:textId="77777777" w:rsidR="00EA3068" w:rsidRPr="00AB6693" w:rsidRDefault="00EA3068" w:rsidP="00AB6693">
      <w:pPr>
        <w:jc w:val="center"/>
        <w:rPr>
          <w:b/>
          <w:bCs/>
        </w:rPr>
      </w:pPr>
      <w:r w:rsidRPr="00AB6693">
        <w:rPr>
          <w:b/>
          <w:bCs/>
        </w:rPr>
        <w:t>Članak 11.</w:t>
      </w:r>
    </w:p>
    <w:p w14:paraId="09CED411" w14:textId="358B05BE" w:rsidR="00EA3068" w:rsidRDefault="00EA3068" w:rsidP="00AB6693">
      <w:pPr>
        <w:jc w:val="both"/>
      </w:pPr>
      <w:r>
        <w:t>Vlastiti</w:t>
      </w:r>
      <w:r w:rsidR="00AB6693">
        <w:t xml:space="preserve"> </w:t>
      </w:r>
      <w:r>
        <w:t xml:space="preserve">pogon ukida se odlukom predstavničkog tijela </w:t>
      </w:r>
      <w:r w:rsidR="00AB6693">
        <w:t>Općine Popovac</w:t>
      </w:r>
      <w:r>
        <w:t>.</w:t>
      </w:r>
    </w:p>
    <w:p w14:paraId="108C81AE" w14:textId="5688D1A0" w:rsidR="00EA3068" w:rsidRDefault="00EA3068" w:rsidP="002C0E6C">
      <w:pPr>
        <w:jc w:val="both"/>
      </w:pPr>
      <w:r>
        <w:t>U slučaju ukidanja Vlastitog</w:t>
      </w:r>
      <w:r w:rsidR="0012323B">
        <w:t xml:space="preserve"> </w:t>
      </w:r>
      <w:r>
        <w:t xml:space="preserve">pogona </w:t>
      </w:r>
      <w:r w:rsidR="002C0E6C">
        <w:t>Općina Popovac</w:t>
      </w:r>
      <w:r>
        <w:t xml:space="preserve"> preuzima svu imovinu, kao i sva</w:t>
      </w:r>
      <w:r w:rsidR="002C0E6C">
        <w:t xml:space="preserve"> </w:t>
      </w:r>
      <w:r>
        <w:t>prava i obveze Vlastitog</w:t>
      </w:r>
      <w:r w:rsidR="0012323B">
        <w:t xml:space="preserve"> </w:t>
      </w:r>
      <w:r>
        <w:t>pogona, osim ako se odlukom o ukidanju Vlastitog</w:t>
      </w:r>
      <w:r w:rsidR="002C0E6C">
        <w:t xml:space="preserve"> </w:t>
      </w:r>
      <w:r>
        <w:t>pogona ne odredi</w:t>
      </w:r>
      <w:r w:rsidR="002C0E6C">
        <w:t xml:space="preserve"> </w:t>
      </w:r>
      <w:r>
        <w:t>drugačije.</w:t>
      </w:r>
    </w:p>
    <w:p w14:paraId="31D64C9F" w14:textId="0B622C43" w:rsidR="00EA3068" w:rsidRPr="002C0E6C" w:rsidRDefault="002C0E6C" w:rsidP="002C0E6C">
      <w:pPr>
        <w:jc w:val="center"/>
        <w:rPr>
          <w:b/>
          <w:bCs/>
        </w:rPr>
      </w:pPr>
      <w:r w:rsidRPr="002C0E6C">
        <w:rPr>
          <w:b/>
          <w:bCs/>
        </w:rPr>
        <w:t>Č</w:t>
      </w:r>
      <w:r w:rsidR="00EA3068" w:rsidRPr="002C0E6C">
        <w:rPr>
          <w:b/>
          <w:bCs/>
        </w:rPr>
        <w:t>lanak 12.</w:t>
      </w:r>
    </w:p>
    <w:p w14:paraId="628916D6" w14:textId="6D358540" w:rsidR="00EA3068" w:rsidRDefault="00EA3068" w:rsidP="0012323B">
      <w:pPr>
        <w:spacing w:after="0"/>
        <w:jc w:val="both"/>
      </w:pPr>
      <w:r>
        <w:t>Pravilnik o poslovanju Vlastitog</w:t>
      </w:r>
      <w:r w:rsidR="002C0E6C">
        <w:t xml:space="preserve"> </w:t>
      </w:r>
      <w:r>
        <w:t xml:space="preserve">pogona </w:t>
      </w:r>
      <w:r w:rsidR="00151E1D">
        <w:t>Općinsko</w:t>
      </w:r>
      <w:r>
        <w:t xml:space="preserve"> vijeće dužno je donijeti u roku od 90</w:t>
      </w:r>
      <w:r w:rsidR="0012323B">
        <w:t xml:space="preserve"> </w:t>
      </w:r>
      <w:r>
        <w:t>dana od dana stupanja na snagu ove Odluke.</w:t>
      </w:r>
    </w:p>
    <w:p w14:paraId="403DF51F" w14:textId="6B907939" w:rsidR="00EA3068" w:rsidRPr="00151E1D" w:rsidRDefault="00EA3068" w:rsidP="00151E1D">
      <w:pPr>
        <w:jc w:val="center"/>
        <w:rPr>
          <w:b/>
          <w:bCs/>
        </w:rPr>
      </w:pPr>
      <w:r w:rsidRPr="00151E1D">
        <w:rPr>
          <w:b/>
          <w:bCs/>
        </w:rPr>
        <w:t>Članak 13.</w:t>
      </w:r>
    </w:p>
    <w:p w14:paraId="4DAC54C9" w14:textId="3C1C3C0A" w:rsidR="00EA3068" w:rsidRDefault="00EA3068" w:rsidP="00286EAA">
      <w:pPr>
        <w:spacing w:after="0"/>
        <w:jc w:val="both"/>
      </w:pPr>
      <w:r>
        <w:t>Namještenici zatečeni na radu u Vlastitom</w:t>
      </w:r>
      <w:r w:rsidR="0012323B">
        <w:t xml:space="preserve"> </w:t>
      </w:r>
      <w:r>
        <w:t>pogonu na dan stupanja na snagu</w:t>
      </w:r>
      <w:r w:rsidR="00286EAA">
        <w:t xml:space="preserve"> </w:t>
      </w:r>
      <w:r>
        <w:t>ove Odluke, nastavljaju s radom na svojim dosadašnjim radnim mjestima te zadržavaju plaće i</w:t>
      </w:r>
      <w:r w:rsidR="00286EAA">
        <w:t xml:space="preserve"> </w:t>
      </w:r>
      <w:r>
        <w:t>druga prava prema dosadašnjim rješenjima do eventualnog donošenja rješenja o rasporedu na</w:t>
      </w:r>
      <w:r w:rsidR="00286EAA">
        <w:t xml:space="preserve"> </w:t>
      </w:r>
      <w:r>
        <w:t xml:space="preserve">radna mjesta u skladu s </w:t>
      </w:r>
      <w:r w:rsidR="0012323B">
        <w:t>P</w:t>
      </w:r>
      <w:r>
        <w:t>ravilnikom o poslovanju Vlastitog</w:t>
      </w:r>
      <w:r w:rsidR="001F5610">
        <w:t xml:space="preserve"> </w:t>
      </w:r>
      <w:r>
        <w:t>pogona iz članka 3. i 12. ove</w:t>
      </w:r>
      <w:r w:rsidR="001F5610">
        <w:t xml:space="preserve"> </w:t>
      </w:r>
      <w:r>
        <w:t>Odluke.</w:t>
      </w:r>
    </w:p>
    <w:p w14:paraId="673D792F" w14:textId="77777777" w:rsidR="00EA3068" w:rsidRDefault="00EA3068" w:rsidP="00EA3068"/>
    <w:p w14:paraId="3C5EFBEE" w14:textId="77777777" w:rsidR="00EA3068" w:rsidRPr="001F5610" w:rsidRDefault="00EA3068" w:rsidP="001F5610">
      <w:pPr>
        <w:jc w:val="center"/>
        <w:rPr>
          <w:b/>
          <w:bCs/>
        </w:rPr>
      </w:pPr>
      <w:r w:rsidRPr="001F5610">
        <w:rPr>
          <w:b/>
          <w:bCs/>
        </w:rPr>
        <w:t>Članak 14.</w:t>
      </w:r>
    </w:p>
    <w:p w14:paraId="0B7A893B" w14:textId="551FD26F" w:rsidR="00EA3068" w:rsidRDefault="00EA3068" w:rsidP="007F54C0">
      <w:pPr>
        <w:jc w:val="both"/>
      </w:pPr>
      <w:r>
        <w:t>Danom stupanja na snagu ove Odluke, prestaje važiti Odluka o osnivanju Vlastitog</w:t>
      </w:r>
      <w:r w:rsidR="001F5610">
        <w:t xml:space="preserve"> </w:t>
      </w:r>
      <w:r w:rsidR="007F54C0">
        <w:t xml:space="preserve">komunalnog </w:t>
      </w:r>
      <w:r>
        <w:t xml:space="preserve">pogona </w:t>
      </w:r>
    </w:p>
    <w:p w14:paraId="76EF4E68" w14:textId="77777777" w:rsidR="00EA3068" w:rsidRPr="00151977" w:rsidRDefault="00EA3068" w:rsidP="00151977">
      <w:pPr>
        <w:jc w:val="center"/>
        <w:rPr>
          <w:b/>
          <w:bCs/>
        </w:rPr>
      </w:pPr>
      <w:r w:rsidRPr="00151977">
        <w:rPr>
          <w:b/>
          <w:bCs/>
        </w:rPr>
        <w:t>Članak 15.</w:t>
      </w:r>
    </w:p>
    <w:p w14:paraId="281A8D9B" w14:textId="3400B76F" w:rsidR="00B618C7" w:rsidRDefault="00EA3068" w:rsidP="00EA3068">
      <w:r>
        <w:t>Ova Odluka stupa na snagu osmog dana nakon objave u</w:t>
      </w:r>
      <w:r w:rsidR="00151977">
        <w:t xml:space="preserve"> Službenom glasniku Općine Popovac.</w:t>
      </w:r>
    </w:p>
    <w:p w14:paraId="1A89E927" w14:textId="37C2501D" w:rsidR="002F3B7F" w:rsidRDefault="002F3B7F" w:rsidP="00BC3DF5">
      <w:pPr>
        <w:spacing w:after="0"/>
      </w:pPr>
    </w:p>
    <w:p w14:paraId="5EA37AEF" w14:textId="7836920A" w:rsidR="00247921" w:rsidRPr="00247921" w:rsidRDefault="00247921" w:rsidP="00247921">
      <w:pPr>
        <w:spacing w:after="0"/>
      </w:pPr>
      <w:r w:rsidRPr="00247921">
        <w:t>KLASA: 363-02/20-01/0</w:t>
      </w:r>
      <w:r>
        <w:t>2</w:t>
      </w:r>
      <w:r w:rsidRPr="00247921">
        <w:t xml:space="preserve">                                                     Predsjednik Općinskog vjeća Općine Popovac</w:t>
      </w:r>
    </w:p>
    <w:p w14:paraId="40B000A2" w14:textId="77777777" w:rsidR="00247921" w:rsidRPr="00247921" w:rsidRDefault="00247921" w:rsidP="00247921">
      <w:pPr>
        <w:spacing w:after="0"/>
      </w:pPr>
      <w:r w:rsidRPr="00247921">
        <w:t>URBROJ: 2100/08-01/20-01                                                                                Martin Ivšić</w:t>
      </w:r>
    </w:p>
    <w:p w14:paraId="3B153093" w14:textId="77777777" w:rsidR="00247921" w:rsidRPr="00247921" w:rsidRDefault="00247921" w:rsidP="00247921">
      <w:pPr>
        <w:spacing w:after="0"/>
        <w:rPr>
          <w:rFonts w:cstheme="minorHAnsi"/>
        </w:rPr>
      </w:pPr>
      <w:r w:rsidRPr="00247921">
        <w:rPr>
          <w:rFonts w:cstheme="minorHAnsi"/>
        </w:rPr>
        <w:t>Popovac,________2020.g.</w:t>
      </w:r>
    </w:p>
    <w:p w14:paraId="36F55C8E" w14:textId="77777777" w:rsidR="00247921" w:rsidRPr="00247921" w:rsidRDefault="00247921" w:rsidP="00247921">
      <w:pPr>
        <w:spacing w:after="0"/>
        <w:rPr>
          <w:rFonts w:cstheme="minorHAnsi"/>
        </w:rPr>
      </w:pPr>
    </w:p>
    <w:p w14:paraId="75FDDC4E" w14:textId="26F997F8" w:rsidR="005C4EF5" w:rsidRDefault="005C4EF5" w:rsidP="00BC3DF5">
      <w:pPr>
        <w:spacing w:after="0"/>
      </w:pPr>
    </w:p>
    <w:p w14:paraId="5047D3D8" w14:textId="6E96DBA2" w:rsidR="005C4EF5" w:rsidRDefault="005C4EF5" w:rsidP="00BC3DF5">
      <w:pPr>
        <w:spacing w:after="0"/>
      </w:pPr>
    </w:p>
    <w:p w14:paraId="2C74D1B6" w14:textId="189DF056" w:rsidR="005C4EF5" w:rsidRDefault="005C4EF5" w:rsidP="00BC3DF5">
      <w:pPr>
        <w:spacing w:after="0"/>
      </w:pPr>
    </w:p>
    <w:p w14:paraId="7E19D613" w14:textId="40369801" w:rsidR="005C4EF5" w:rsidRDefault="005C4EF5" w:rsidP="00BC3DF5">
      <w:pPr>
        <w:spacing w:after="0"/>
      </w:pPr>
    </w:p>
    <w:p w14:paraId="09723702" w14:textId="7DB4F6A1" w:rsidR="005C4EF5" w:rsidRDefault="005C4EF5" w:rsidP="00BC3DF5">
      <w:pPr>
        <w:spacing w:after="0"/>
      </w:pPr>
    </w:p>
    <w:p w14:paraId="22667374" w14:textId="4F67F172" w:rsidR="005C4EF5" w:rsidRDefault="005C4EF5" w:rsidP="00BC3DF5">
      <w:pPr>
        <w:spacing w:after="0"/>
      </w:pPr>
    </w:p>
    <w:p w14:paraId="61A6871E" w14:textId="4C9A6888" w:rsidR="005C4EF5" w:rsidRDefault="005C4EF5" w:rsidP="00BC3DF5">
      <w:pPr>
        <w:spacing w:after="0"/>
      </w:pPr>
    </w:p>
    <w:p w14:paraId="5AA9130E" w14:textId="234CDE46" w:rsidR="005C4EF5" w:rsidRDefault="005C4EF5" w:rsidP="00BC3DF5">
      <w:pPr>
        <w:spacing w:after="0"/>
      </w:pPr>
    </w:p>
    <w:p w14:paraId="56F7E344" w14:textId="7ED69E9C" w:rsidR="005C4EF5" w:rsidRDefault="005C4EF5" w:rsidP="00BC3DF5">
      <w:pPr>
        <w:spacing w:after="0"/>
      </w:pPr>
    </w:p>
    <w:p w14:paraId="0A8FD0FE" w14:textId="4A515FBD" w:rsidR="005C4EF5" w:rsidRDefault="005C4EF5" w:rsidP="00BC3DF5">
      <w:pPr>
        <w:spacing w:after="0"/>
      </w:pPr>
    </w:p>
    <w:p w14:paraId="2ED2A9BB" w14:textId="62C63D21" w:rsidR="005C4EF5" w:rsidRDefault="005C4EF5" w:rsidP="00BC3DF5">
      <w:pPr>
        <w:spacing w:after="0"/>
      </w:pPr>
    </w:p>
    <w:p w14:paraId="6A23FECA" w14:textId="01F2897E" w:rsidR="005C4EF5" w:rsidRDefault="005C4EF5" w:rsidP="00BC3DF5">
      <w:pPr>
        <w:spacing w:after="0"/>
      </w:pPr>
    </w:p>
    <w:p w14:paraId="50914EC9" w14:textId="66AD4915" w:rsidR="005C4EF5" w:rsidRDefault="005C4EF5" w:rsidP="00BC3DF5">
      <w:pPr>
        <w:spacing w:after="0"/>
      </w:pPr>
    </w:p>
    <w:p w14:paraId="20D98F43" w14:textId="5559BA1B" w:rsidR="00990084" w:rsidRDefault="00990084" w:rsidP="00BC3DF5">
      <w:pPr>
        <w:spacing w:after="0"/>
      </w:pPr>
    </w:p>
    <w:p w14:paraId="6E45838F" w14:textId="77777777" w:rsidR="00990084" w:rsidRDefault="00990084" w:rsidP="00BC3DF5">
      <w:pPr>
        <w:spacing w:after="0"/>
      </w:pPr>
    </w:p>
    <w:p w14:paraId="154076DC" w14:textId="651C8832" w:rsidR="005C4EF5" w:rsidRDefault="005C4EF5" w:rsidP="00BC3DF5">
      <w:pPr>
        <w:spacing w:after="0"/>
      </w:pPr>
    </w:p>
    <w:p w14:paraId="24FAAC7E" w14:textId="77777777" w:rsidR="00453B2D" w:rsidRPr="00134D62" w:rsidRDefault="005C4EF5" w:rsidP="00BC3DF5">
      <w:pPr>
        <w:spacing w:after="0"/>
        <w:rPr>
          <w:b/>
          <w:bCs/>
        </w:rPr>
      </w:pPr>
      <w:r w:rsidRPr="00134D62">
        <w:rPr>
          <w:b/>
          <w:bCs/>
        </w:rPr>
        <w:lastRenderedPageBreak/>
        <w:t>Obrazloženje prijedloga Odluke o osnivanju vlastitog pogona Općine</w:t>
      </w:r>
      <w:r w:rsidR="00453B2D" w:rsidRPr="00134D62">
        <w:rPr>
          <w:b/>
          <w:bCs/>
        </w:rPr>
        <w:t xml:space="preserve"> Popovac </w:t>
      </w:r>
    </w:p>
    <w:p w14:paraId="1648C6A6" w14:textId="77777777" w:rsidR="00B73032" w:rsidRDefault="00453B2D" w:rsidP="00134D62">
      <w:pPr>
        <w:spacing w:after="0"/>
        <w:jc w:val="both"/>
      </w:pPr>
      <w:r>
        <w:t>N</w:t>
      </w:r>
      <w:r w:rsidR="005C4EF5">
        <w:t xml:space="preserve">ovim Zakonom o komunalnom gospodarstvu </w:t>
      </w:r>
      <w:r w:rsidR="00134D62">
        <w:t>("Narodne novine", broj 68/18., 110/18. i 32/20.)</w:t>
      </w:r>
      <w:r w:rsidR="005C4EF5">
        <w:t xml:space="preserve"> koji je stupio na snagu 4. kolovoza 2018. određuju se, između ostalog, načini obavljanja i financiranje komunalnih djelatnosti. Novi Zakon zadržao je iste organizacijske oblike obavljanja komunalnih djelatnosti (trgovačka društva, javne ustanove i služba – vlastiti pogon koje osniva jedinica lokalne samouprave, te pravne i fizičke osobe na temelju ugovora o koncesiji i na temelju ugovora o obavljanju komunalne djelatnosti), te je uveo dvije kategorije komunalnih djelatnosti (komunalne djelatnosti kojima se osigurava održavanje komunalne infrastrukture i uslužne komunalne djelatnosti). </w:t>
      </w:r>
    </w:p>
    <w:p w14:paraId="178B4127" w14:textId="77777777" w:rsidR="000805B3" w:rsidRDefault="00E87F21" w:rsidP="00134D62">
      <w:pPr>
        <w:spacing w:after="0"/>
        <w:jc w:val="both"/>
      </w:pPr>
      <w:r>
        <w:t>O</w:t>
      </w:r>
      <w:r w:rsidR="005C4EF5">
        <w:t>vim prijedlogom Odluke osn</w:t>
      </w:r>
      <w:r>
        <w:t>iva se</w:t>
      </w:r>
      <w:r w:rsidR="005C4EF5">
        <w:t xml:space="preserve"> Vlastiti pogon Općine </w:t>
      </w:r>
      <w:r>
        <w:t>Popovac</w:t>
      </w:r>
      <w:r w:rsidR="005C4EF5">
        <w:t xml:space="preserve">, u kojem je, sukladno članku 40. stavku 2. određeno koje komunalne djelatnosti Vlastiti pogon obavlja, područje na kojem će se obavljati komunalne, djelatnosti, unutarnje ustrojstvo, organiziranje poslova i poslovodstva Vlastitog pogona, sredstva potrebna za početak rada Vlastitog pogona te način njihovog pribavljanja ili osiguranja, akti poslovanja Vlastitog pogona, iskazivanje učinka poslovanja, ograničenja glede stjecanja, opterećivanja i otuđivanja nekretnina i druge posebne imovine Općine </w:t>
      </w:r>
      <w:r w:rsidR="000805B3">
        <w:t>Popovac</w:t>
      </w:r>
      <w:r w:rsidR="005C4EF5">
        <w:t xml:space="preserve"> na kojoj se odvija poslovanje Vlastitog pogona, način nadzora poslovanja Vlastitog pogona od strane Općine </w:t>
      </w:r>
      <w:r w:rsidR="000805B3">
        <w:t>Popovac</w:t>
      </w:r>
      <w:r w:rsidR="005C4EF5">
        <w:t xml:space="preserve">, imenovanje i razrješenje upravitelja Vlastitog pogona, ukidanje Vlastitog pogona. </w:t>
      </w:r>
    </w:p>
    <w:p w14:paraId="73AD0EBD" w14:textId="6A9E27F0" w:rsidR="007A3394" w:rsidRDefault="005C4EF5" w:rsidP="007A3394">
      <w:pPr>
        <w:spacing w:after="0"/>
        <w:jc w:val="both"/>
      </w:pPr>
      <w:r>
        <w:t xml:space="preserve">Vlastiti pogon obavljat će uslužnu komunalnu djelatnost </w:t>
      </w:r>
      <w:r w:rsidR="007A3394">
        <w:t>održavanje javnih površina na kojima nije dopušten promet motornim vozilima,</w:t>
      </w:r>
    </w:p>
    <w:p w14:paraId="511B6348" w14:textId="77777777" w:rsidR="007A3394" w:rsidRDefault="007A3394" w:rsidP="007A3394">
      <w:pPr>
        <w:spacing w:after="0"/>
        <w:jc w:val="both"/>
      </w:pPr>
      <w:r>
        <w:t>- održavanje javnih zelenih površina,</w:t>
      </w:r>
    </w:p>
    <w:p w14:paraId="22BC91B5" w14:textId="77777777" w:rsidR="007A3394" w:rsidRDefault="007A3394" w:rsidP="007A3394">
      <w:pPr>
        <w:spacing w:after="0"/>
        <w:jc w:val="both"/>
      </w:pPr>
      <w:r>
        <w:t>- održavanje građevina, uređaja i predmeta javne namjene,</w:t>
      </w:r>
    </w:p>
    <w:p w14:paraId="372E8A59" w14:textId="77777777" w:rsidR="007A3394" w:rsidRDefault="007A3394" w:rsidP="007A3394">
      <w:pPr>
        <w:spacing w:after="0"/>
        <w:jc w:val="both"/>
      </w:pPr>
      <w:r>
        <w:t xml:space="preserve">- održavanje groblja, </w:t>
      </w:r>
    </w:p>
    <w:p w14:paraId="0F7E37A6" w14:textId="390A056F" w:rsidR="007A3394" w:rsidRDefault="007A3394" w:rsidP="007A3394">
      <w:pPr>
        <w:spacing w:after="0"/>
        <w:jc w:val="both"/>
      </w:pPr>
      <w:r>
        <w:t>- održavanje čistoće javnih površina</w:t>
      </w:r>
      <w:r w:rsidR="00C8563E">
        <w:t>, a može obavljati i dr</w:t>
      </w:r>
      <w:r w:rsidR="00593A66">
        <w:t>u</w:t>
      </w:r>
      <w:r w:rsidR="00C8563E">
        <w:t>ge poslove na temelju odluke predstavičkog tijela.</w:t>
      </w:r>
    </w:p>
    <w:p w14:paraId="06405AFD" w14:textId="3A254059" w:rsidR="00BE6777" w:rsidRDefault="00C8563E" w:rsidP="00BE6777">
      <w:pPr>
        <w:jc w:val="both"/>
      </w:pPr>
      <w:r>
        <w:t xml:space="preserve">Vlastiti pogon mora imati </w:t>
      </w:r>
      <w:r w:rsidR="00BE6777">
        <w:t>Pravilnik poslovanju Vlastitog pogona kojeg donosi predstavničko tijelo jedinice lokalne samouprave.</w:t>
      </w:r>
    </w:p>
    <w:p w14:paraId="596335A8" w14:textId="77777777" w:rsidR="00DC6937" w:rsidRDefault="00BE6777" w:rsidP="00DC6937">
      <w:pPr>
        <w:jc w:val="both"/>
      </w:pPr>
      <w:r>
        <w:t xml:space="preserve">Nazor nad radom </w:t>
      </w:r>
      <w:r w:rsidR="00DC6937">
        <w:t>i poslovanjem Vlastitog  pogona obavlja Općinski načelnik.</w:t>
      </w:r>
    </w:p>
    <w:p w14:paraId="42225E57" w14:textId="4E0E53EF" w:rsidR="00BE6777" w:rsidRDefault="00BE6777" w:rsidP="00BE6777">
      <w:pPr>
        <w:jc w:val="both"/>
      </w:pPr>
    </w:p>
    <w:p w14:paraId="7346F140" w14:textId="6DEF5634" w:rsidR="00C8563E" w:rsidRDefault="00C8563E" w:rsidP="007A3394">
      <w:pPr>
        <w:spacing w:after="0"/>
        <w:jc w:val="both"/>
      </w:pPr>
    </w:p>
    <w:p w14:paraId="309DE202" w14:textId="3BF412F2" w:rsidR="005C4EF5" w:rsidRDefault="00DC6937" w:rsidP="00BC3DF5">
      <w:pPr>
        <w:spacing w:after="0"/>
      </w:pPr>
      <w:r>
        <w:t xml:space="preserve">                                                                                                                              Općinski načelnik</w:t>
      </w:r>
    </w:p>
    <w:sectPr w:rsidR="005C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C7"/>
    <w:rsid w:val="000805B3"/>
    <w:rsid w:val="000D31CD"/>
    <w:rsid w:val="0012323B"/>
    <w:rsid w:val="00134D62"/>
    <w:rsid w:val="00135881"/>
    <w:rsid w:val="00151977"/>
    <w:rsid w:val="00151E1D"/>
    <w:rsid w:val="001879C7"/>
    <w:rsid w:val="001F5610"/>
    <w:rsid w:val="002449E6"/>
    <w:rsid w:val="00247921"/>
    <w:rsid w:val="00286EAA"/>
    <w:rsid w:val="002C0E6C"/>
    <w:rsid w:val="002F3B7F"/>
    <w:rsid w:val="003412A3"/>
    <w:rsid w:val="00395795"/>
    <w:rsid w:val="00402F0C"/>
    <w:rsid w:val="00430B25"/>
    <w:rsid w:val="00453B2D"/>
    <w:rsid w:val="00482630"/>
    <w:rsid w:val="00593A66"/>
    <w:rsid w:val="005B37C7"/>
    <w:rsid w:val="005C3A61"/>
    <w:rsid w:val="005C4EF5"/>
    <w:rsid w:val="0062590A"/>
    <w:rsid w:val="00791602"/>
    <w:rsid w:val="0079206B"/>
    <w:rsid w:val="007A3394"/>
    <w:rsid w:val="007F54C0"/>
    <w:rsid w:val="00825420"/>
    <w:rsid w:val="00825D62"/>
    <w:rsid w:val="008614A6"/>
    <w:rsid w:val="008E6305"/>
    <w:rsid w:val="00985CFC"/>
    <w:rsid w:val="00990084"/>
    <w:rsid w:val="00993C30"/>
    <w:rsid w:val="00A43217"/>
    <w:rsid w:val="00A971A0"/>
    <w:rsid w:val="00AB6693"/>
    <w:rsid w:val="00AE1C9E"/>
    <w:rsid w:val="00B327EE"/>
    <w:rsid w:val="00B618C7"/>
    <w:rsid w:val="00B73032"/>
    <w:rsid w:val="00BC3DF5"/>
    <w:rsid w:val="00BE269B"/>
    <w:rsid w:val="00BE4656"/>
    <w:rsid w:val="00BE6777"/>
    <w:rsid w:val="00C32DEF"/>
    <w:rsid w:val="00C72DD2"/>
    <w:rsid w:val="00C8563E"/>
    <w:rsid w:val="00CB5F41"/>
    <w:rsid w:val="00D27B80"/>
    <w:rsid w:val="00D758CD"/>
    <w:rsid w:val="00DA1B4B"/>
    <w:rsid w:val="00DA2DF4"/>
    <w:rsid w:val="00DC6937"/>
    <w:rsid w:val="00E4577C"/>
    <w:rsid w:val="00E745AE"/>
    <w:rsid w:val="00E87F21"/>
    <w:rsid w:val="00EA3068"/>
    <w:rsid w:val="00EF698C"/>
    <w:rsid w:val="00FA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27CF"/>
  <w15:chartTrackingRefBased/>
  <w15:docId w15:val="{B415D7B6-14F1-4194-90F5-B2176539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</dc:creator>
  <cp:keywords/>
  <dc:description/>
  <cp:lastModifiedBy>Dorotea</cp:lastModifiedBy>
  <cp:revision>8</cp:revision>
  <dcterms:created xsi:type="dcterms:W3CDTF">2020-08-14T08:16:00Z</dcterms:created>
  <dcterms:modified xsi:type="dcterms:W3CDTF">2020-09-09T08:17:00Z</dcterms:modified>
</cp:coreProperties>
</file>