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70" w:rsidRPr="00DB6264" w:rsidRDefault="007B3070" w:rsidP="007B30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30250" cy="622300"/>
            <wp:effectExtent l="0" t="0" r="0" b="6350"/>
            <wp:docPr id="1" name="Slika 1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70" w:rsidRPr="00DB6264" w:rsidRDefault="007B3070" w:rsidP="007B3070">
      <w:pPr>
        <w:jc w:val="both"/>
        <w:rPr>
          <w:rFonts w:ascii="Arial" w:hAnsi="Arial" w:cs="Arial"/>
        </w:rPr>
      </w:pPr>
    </w:p>
    <w:p w:rsidR="007B3070" w:rsidRDefault="007B3070" w:rsidP="007B3070">
      <w:pPr>
        <w:ind w:firstLine="708"/>
        <w:jc w:val="both"/>
        <w:rPr>
          <w:rFonts w:ascii="Arial" w:hAnsi="Arial" w:cs="Arial"/>
        </w:rPr>
      </w:pPr>
      <w:r w:rsidRPr="00DB6264">
        <w:rPr>
          <w:rFonts w:ascii="Arial" w:hAnsi="Arial" w:cs="Arial"/>
        </w:rPr>
        <w:t>Temeljem članka 4</w:t>
      </w:r>
      <w:r>
        <w:rPr>
          <w:rFonts w:ascii="Arial" w:hAnsi="Arial" w:cs="Arial"/>
        </w:rPr>
        <w:t>6</w:t>
      </w:r>
      <w:r w:rsidRPr="00DB6264">
        <w:rPr>
          <w:rFonts w:ascii="Arial" w:hAnsi="Arial" w:cs="Arial"/>
        </w:rPr>
        <w:t>. Statuta Općine Popovac („Službeni glasnik Općine Popovac“ broj 1/1</w:t>
      </w:r>
      <w:r>
        <w:rPr>
          <w:rFonts w:ascii="Arial" w:hAnsi="Arial" w:cs="Arial"/>
        </w:rPr>
        <w:t>8</w:t>
      </w:r>
      <w:r w:rsidRPr="00DB6264">
        <w:rPr>
          <w:rFonts w:ascii="Arial" w:hAnsi="Arial" w:cs="Arial"/>
        </w:rPr>
        <w:t xml:space="preserve">.) </w:t>
      </w:r>
      <w:r>
        <w:rPr>
          <w:rFonts w:ascii="Arial" w:hAnsi="Arial" w:cs="Arial"/>
        </w:rPr>
        <w:t xml:space="preserve"> </w:t>
      </w:r>
      <w:r w:rsidRPr="00DB6264">
        <w:rPr>
          <w:rFonts w:ascii="Arial" w:hAnsi="Arial" w:cs="Arial"/>
        </w:rPr>
        <w:t>Općinski načelnik</w:t>
      </w:r>
      <w:r>
        <w:rPr>
          <w:rFonts w:ascii="Arial" w:hAnsi="Arial" w:cs="Arial"/>
        </w:rPr>
        <w:t xml:space="preserve"> Općine Popovac</w:t>
      </w:r>
      <w:r w:rsidRPr="00DB6264">
        <w:rPr>
          <w:rFonts w:ascii="Arial" w:hAnsi="Arial" w:cs="Arial"/>
        </w:rPr>
        <w:t xml:space="preserve"> donosi</w:t>
      </w:r>
    </w:p>
    <w:p w:rsidR="007B3070" w:rsidRDefault="007B3070" w:rsidP="007B3070">
      <w:pPr>
        <w:ind w:firstLine="708"/>
        <w:jc w:val="both"/>
        <w:rPr>
          <w:rFonts w:ascii="Arial" w:hAnsi="Arial" w:cs="Arial"/>
        </w:rPr>
      </w:pPr>
    </w:p>
    <w:p w:rsidR="007B3070" w:rsidRDefault="007B3070" w:rsidP="007B3070">
      <w:pPr>
        <w:ind w:firstLine="708"/>
        <w:jc w:val="both"/>
        <w:rPr>
          <w:rFonts w:ascii="Arial" w:hAnsi="Arial" w:cs="Arial"/>
        </w:rPr>
      </w:pPr>
    </w:p>
    <w:p w:rsidR="007B3070" w:rsidRDefault="007B3070" w:rsidP="007B30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7B3070" w:rsidRDefault="007B3070" w:rsidP="007B307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o sufinanciranju nabavke udžbenika učenicima osnovnih i srednjih škola za</w:t>
      </w:r>
    </w:p>
    <w:p w:rsidR="007B3070" w:rsidRDefault="007B3070" w:rsidP="007B307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školsku godinu 2018./2019.</w:t>
      </w:r>
    </w:p>
    <w:p w:rsidR="007B3070" w:rsidRDefault="007B3070" w:rsidP="007B3070">
      <w:pPr>
        <w:ind w:firstLine="708"/>
        <w:jc w:val="center"/>
        <w:rPr>
          <w:rFonts w:ascii="Arial" w:hAnsi="Arial" w:cs="Arial"/>
        </w:rPr>
      </w:pPr>
    </w:p>
    <w:p w:rsidR="007B3070" w:rsidRDefault="007B3070" w:rsidP="007B3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7B3070" w:rsidRDefault="007B3070" w:rsidP="007B30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Odlukom Općina Popovac određuje pravo na novčanu pomoć roditeljima sa prebivalištem u naseljima Općine Popovac, način i visinu isplate sredstava za sufinanciranje nabavke udžbenika i likovnih mapa za školsku godinu 2018./2019. </w:t>
      </w:r>
    </w:p>
    <w:p w:rsidR="007B3070" w:rsidRDefault="007B3070" w:rsidP="007B3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2. </w:t>
      </w:r>
    </w:p>
    <w:p w:rsidR="007B3070" w:rsidRDefault="007B3070" w:rsidP="007B3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Pravo na novčanu pomoć ostvaruju roditelji/skrbnici učenika ukoliko kumulativno ispunjavaju slijedeće uvjete: </w:t>
      </w:r>
    </w:p>
    <w:p w:rsidR="007B3070" w:rsidRDefault="007B3070" w:rsidP="007B30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jedan od roditelja ima prebivalište na području naselja Općine Popovac</w:t>
      </w:r>
    </w:p>
    <w:p w:rsidR="007B3070" w:rsidRDefault="007B3070" w:rsidP="007B30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dijete/djeca pohađaju osnovnoškolsko i</w:t>
      </w:r>
      <w:r w:rsidR="00B076BC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srednješkolsko</w:t>
      </w:r>
      <w:proofErr w:type="spellEnd"/>
      <w:r>
        <w:rPr>
          <w:rFonts w:ascii="Arial" w:hAnsi="Arial" w:cs="Arial"/>
        </w:rPr>
        <w:t xml:space="preserve"> obrazovanje u školskoj godini 2018./2019.</w:t>
      </w:r>
    </w:p>
    <w:p w:rsidR="007B3070" w:rsidRDefault="007B3070" w:rsidP="007B3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B07DF2" w:rsidRDefault="007B3070" w:rsidP="00B07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Zahtjev za novčanu pomoć na propisanom obrascu sa dokazima o ostvarivanju prava na n</w:t>
      </w:r>
      <w:r w:rsidR="00B07DF2">
        <w:rPr>
          <w:rFonts w:ascii="Arial" w:hAnsi="Arial" w:cs="Arial"/>
        </w:rPr>
        <w:t>ovčanu pomoć dostavlja se Jedinstvenom upravnom odjelu Općine Popovac.</w:t>
      </w:r>
    </w:p>
    <w:p w:rsidR="00B07DF2" w:rsidRDefault="00B07DF2" w:rsidP="00B07D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B07DF2" w:rsidRDefault="00B07DF2" w:rsidP="00B07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Obrazac zahtjeva roditelji mogu preuzeti u Jedinstvenom upravnom odjelu Općine Popovac, te na web stranici Općine Popovac.</w:t>
      </w:r>
    </w:p>
    <w:p w:rsidR="00B07DF2" w:rsidRDefault="00B07DF2" w:rsidP="00B07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Krajnji rok za podnošenje zahtjeva radi ostvarivanja prava na novčanu pomoć radi sufinanciranja kupnje udžbenika je 30. rujna 20</w:t>
      </w:r>
      <w:r w:rsidR="00481CA9">
        <w:rPr>
          <w:rFonts w:ascii="Arial" w:hAnsi="Arial" w:cs="Arial"/>
        </w:rPr>
        <w:t>1</w:t>
      </w:r>
      <w:r>
        <w:rPr>
          <w:rFonts w:ascii="Arial" w:hAnsi="Arial" w:cs="Arial"/>
        </w:rPr>
        <w:t>8. godine.</w:t>
      </w:r>
    </w:p>
    <w:p w:rsidR="00B07DF2" w:rsidRDefault="00B07DF2" w:rsidP="00B07DF2">
      <w:pPr>
        <w:tabs>
          <w:tab w:val="left" w:pos="4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Članak 5.</w:t>
      </w:r>
    </w:p>
    <w:p w:rsidR="00B07DF2" w:rsidRDefault="00B07DF2" w:rsidP="008E407C">
      <w:pPr>
        <w:tabs>
          <w:tab w:val="left" w:pos="41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Određuje se visina sredstava novčane pomoći radi sufinanciranja kupnje udžbenika i to za učenike osnovne škole prema objavljenom popisu udžbenika za učenike Osnovne škole Popovac i to:</w:t>
      </w:r>
    </w:p>
    <w:p w:rsidR="00B07DF2" w:rsidRDefault="00B07DF2" w:rsidP="00B07DF2">
      <w:pPr>
        <w:pStyle w:val="Odlomakpopisa"/>
        <w:numPr>
          <w:ilvl w:val="0"/>
          <w:numId w:val="1"/>
        </w:numPr>
        <w:tabs>
          <w:tab w:val="left" w:pos="4190"/>
        </w:tabs>
        <w:rPr>
          <w:rFonts w:ascii="Arial" w:hAnsi="Arial" w:cs="Arial"/>
        </w:rPr>
      </w:pPr>
      <w:bookmarkStart w:id="0" w:name="_Hlk521413359"/>
      <w:r>
        <w:rPr>
          <w:rFonts w:ascii="Arial" w:hAnsi="Arial" w:cs="Arial"/>
        </w:rPr>
        <w:t>za učenike 1. razreda 100% cijene udžbenika odnosno 595,00 kn,</w:t>
      </w:r>
    </w:p>
    <w:p w:rsidR="0014778D" w:rsidRDefault="0014778D" w:rsidP="00B07DF2">
      <w:pPr>
        <w:pStyle w:val="Odlomakpopisa"/>
        <w:numPr>
          <w:ilvl w:val="0"/>
          <w:numId w:val="1"/>
        </w:num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za učenike 2. razreda 100% cijene udžbenika odnosno 567,00 kn,</w:t>
      </w:r>
    </w:p>
    <w:p w:rsidR="00B07DF2" w:rsidRDefault="00B07DF2" w:rsidP="00B07DF2">
      <w:pPr>
        <w:pStyle w:val="Odlomakpopisa"/>
        <w:numPr>
          <w:ilvl w:val="0"/>
          <w:numId w:val="1"/>
        </w:num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učenike 3. razreda 75% cijene udžbenika odnosno </w:t>
      </w:r>
      <w:r w:rsidR="0014778D">
        <w:rPr>
          <w:rFonts w:ascii="Arial" w:hAnsi="Arial" w:cs="Arial"/>
        </w:rPr>
        <w:t>428,25 kn,</w:t>
      </w:r>
    </w:p>
    <w:p w:rsidR="0014778D" w:rsidRDefault="0014778D" w:rsidP="00B07DF2">
      <w:pPr>
        <w:pStyle w:val="Odlomakpopisa"/>
        <w:numPr>
          <w:ilvl w:val="0"/>
          <w:numId w:val="1"/>
        </w:num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za učenike 4. razreda 75% cijene udžbenika odnosno 537,75 kn,</w:t>
      </w:r>
    </w:p>
    <w:p w:rsidR="0014778D" w:rsidRDefault="0014778D" w:rsidP="00B07DF2">
      <w:pPr>
        <w:pStyle w:val="Odlomakpopisa"/>
        <w:numPr>
          <w:ilvl w:val="0"/>
          <w:numId w:val="1"/>
        </w:num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za učenike 5. razreda 75% cijene udžbenika odnosno 1.111,50 kn</w:t>
      </w:r>
      <w:r w:rsidR="008E407C">
        <w:rPr>
          <w:rFonts w:ascii="Arial" w:hAnsi="Arial" w:cs="Arial"/>
        </w:rPr>
        <w:t>,</w:t>
      </w:r>
    </w:p>
    <w:p w:rsidR="008E407C" w:rsidRDefault="008E407C" w:rsidP="00B07DF2">
      <w:pPr>
        <w:pStyle w:val="Odlomakpopisa"/>
        <w:numPr>
          <w:ilvl w:val="0"/>
          <w:numId w:val="1"/>
        </w:num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za učenike 6. razreda 75% cijene udžbenika odnosno 960,75 kn,</w:t>
      </w:r>
    </w:p>
    <w:p w:rsidR="008E407C" w:rsidRDefault="008E407C" w:rsidP="008E407C">
      <w:pPr>
        <w:pStyle w:val="Odlomakpopisa"/>
        <w:numPr>
          <w:ilvl w:val="0"/>
          <w:numId w:val="1"/>
        </w:num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za učenike 7. razreda 75% cijene udžbenika odnosno 1.101,74 kn,</w:t>
      </w:r>
    </w:p>
    <w:p w:rsidR="008E407C" w:rsidRDefault="008E407C" w:rsidP="008E407C">
      <w:pPr>
        <w:pStyle w:val="Odlomakpopisa"/>
        <w:numPr>
          <w:ilvl w:val="0"/>
          <w:numId w:val="1"/>
        </w:num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za učenike 8. razreda 75% cijene udžbenika odnosno 1.089,75 kn</w:t>
      </w:r>
      <w:bookmarkEnd w:id="0"/>
      <w:r>
        <w:rPr>
          <w:rFonts w:ascii="Arial" w:hAnsi="Arial" w:cs="Arial"/>
        </w:rPr>
        <w:t>.</w:t>
      </w:r>
    </w:p>
    <w:p w:rsidR="008E407C" w:rsidRDefault="008E407C" w:rsidP="008E407C">
      <w:pPr>
        <w:tabs>
          <w:tab w:val="left" w:pos="41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Općina Popovac će svim učenicima Osnovne škole Popovac financirati nabavku</w:t>
      </w:r>
    </w:p>
    <w:p w:rsidR="008E407C" w:rsidRDefault="008E407C" w:rsidP="008E407C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likovnih mapa za školsku godinu 2018./2019.</w:t>
      </w:r>
    </w:p>
    <w:p w:rsidR="004D643F" w:rsidRDefault="004D643F" w:rsidP="008E407C">
      <w:pPr>
        <w:tabs>
          <w:tab w:val="left" w:pos="4190"/>
        </w:tabs>
        <w:jc w:val="center"/>
        <w:rPr>
          <w:rFonts w:ascii="Arial" w:hAnsi="Arial" w:cs="Arial"/>
          <w:b/>
        </w:rPr>
      </w:pPr>
    </w:p>
    <w:p w:rsidR="004D643F" w:rsidRDefault="004D643F" w:rsidP="008E407C">
      <w:pPr>
        <w:tabs>
          <w:tab w:val="left" w:pos="4190"/>
        </w:tabs>
        <w:jc w:val="center"/>
        <w:rPr>
          <w:rFonts w:ascii="Arial" w:hAnsi="Arial" w:cs="Arial"/>
          <w:b/>
        </w:rPr>
      </w:pPr>
    </w:p>
    <w:p w:rsidR="008E407C" w:rsidRDefault="008E407C" w:rsidP="008E407C">
      <w:pPr>
        <w:tabs>
          <w:tab w:val="left" w:pos="41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Članak 6. </w:t>
      </w:r>
    </w:p>
    <w:p w:rsidR="004D643F" w:rsidRDefault="004D643F" w:rsidP="004D643F">
      <w:pPr>
        <w:tabs>
          <w:tab w:val="left" w:pos="41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Određuje se visina sredstava novčane pomoći radi sufinanciranja kupnje udžbenika za u</w:t>
      </w:r>
      <w:bookmarkStart w:id="1" w:name="_GoBack"/>
      <w:bookmarkEnd w:id="1"/>
      <w:r>
        <w:rPr>
          <w:rFonts w:ascii="Arial" w:hAnsi="Arial" w:cs="Arial"/>
        </w:rPr>
        <w:t>čenike srednjih škola u iznosu od 500,00 kn po učeniku.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Članak 7.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Ova Odluka stupa danom donošenja.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KLASA: 602-07/18-01/</w:t>
      </w:r>
      <w:r w:rsidR="00A62D10">
        <w:rPr>
          <w:rFonts w:ascii="Arial" w:hAnsi="Arial" w:cs="Arial"/>
        </w:rPr>
        <w:t>1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URBROJ: 2100/08-02/18-01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Popovac, 31. srpnja 2018. godine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Načelnik Općine Popovac</w:t>
      </w:r>
    </w:p>
    <w:p w:rsidR="004D643F" w:rsidRP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Zoran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</w:t>
      </w:r>
      <w:r w:rsidR="00BB7E90">
        <w:rPr>
          <w:rFonts w:ascii="Arial" w:hAnsi="Arial" w:cs="Arial"/>
        </w:rPr>
        <w:t>oe</w:t>
      </w:r>
      <w:r>
        <w:rPr>
          <w:rFonts w:ascii="Arial" w:hAnsi="Arial" w:cs="Arial"/>
        </w:rPr>
        <w:t>c</w:t>
      </w:r>
      <w:proofErr w:type="spellEnd"/>
    </w:p>
    <w:p w:rsidR="008E407C" w:rsidRPr="008E407C" w:rsidRDefault="008E407C" w:rsidP="008E407C">
      <w:pPr>
        <w:tabs>
          <w:tab w:val="left" w:pos="4190"/>
        </w:tabs>
        <w:ind w:left="720"/>
        <w:rPr>
          <w:rFonts w:ascii="Arial" w:hAnsi="Arial" w:cs="Arial"/>
        </w:rPr>
      </w:pPr>
    </w:p>
    <w:p w:rsidR="008E407C" w:rsidRPr="008E407C" w:rsidRDefault="008E407C" w:rsidP="008E407C">
      <w:pPr>
        <w:tabs>
          <w:tab w:val="left" w:pos="41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:rsidR="00E60F10" w:rsidRDefault="00E60F10"/>
    <w:sectPr w:rsidR="00E6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24A27"/>
    <w:multiLevelType w:val="hybridMultilevel"/>
    <w:tmpl w:val="F3A82314"/>
    <w:lvl w:ilvl="0" w:tplc="879E2A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0"/>
    <w:rsid w:val="0014778D"/>
    <w:rsid w:val="00481CA9"/>
    <w:rsid w:val="004D643F"/>
    <w:rsid w:val="00533321"/>
    <w:rsid w:val="007B3070"/>
    <w:rsid w:val="008E407C"/>
    <w:rsid w:val="00A62D10"/>
    <w:rsid w:val="00B076BC"/>
    <w:rsid w:val="00B07DF2"/>
    <w:rsid w:val="00BB7E90"/>
    <w:rsid w:val="00DD3194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DF0C"/>
  <w15:chartTrackingRefBased/>
  <w15:docId w15:val="{57EBBB36-F6BE-49A0-9111-B65CE8A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5</cp:revision>
  <cp:lastPrinted>2018-08-07T11:40:00Z</cp:lastPrinted>
  <dcterms:created xsi:type="dcterms:W3CDTF">2018-08-06T20:06:00Z</dcterms:created>
  <dcterms:modified xsi:type="dcterms:W3CDTF">2018-08-07T11:59:00Z</dcterms:modified>
</cp:coreProperties>
</file>